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79" w:rsidRPr="00A54828" w:rsidRDefault="00290279" w:rsidP="002902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A54828">
        <w:rPr>
          <w:rFonts w:ascii="Arial" w:hAnsi="Arial" w:cs="Arial"/>
          <w:b/>
          <w:color w:val="404040" w:themeColor="text1" w:themeTint="BF"/>
          <w:sz w:val="28"/>
          <w:szCs w:val="28"/>
        </w:rPr>
        <w:t>ERIC TABONE</w:t>
      </w:r>
    </w:p>
    <w:p w:rsidR="00290279" w:rsidRPr="004135C9" w:rsidRDefault="00290279" w:rsidP="00290279">
      <w:pPr>
        <w:rPr>
          <w:rFonts w:ascii="Arial" w:hAnsi="Arial" w:cs="Arial"/>
          <w:b/>
          <w:color w:val="404040" w:themeColor="text1" w:themeTint="BF"/>
          <w:sz w:val="20"/>
        </w:rPr>
      </w:pPr>
      <w:r w:rsidRPr="002272D8">
        <w:rPr>
          <w:rFonts w:ascii="Arial" w:hAnsi="Arial" w:cs="Arial"/>
          <w:color w:val="404040" w:themeColor="text1" w:themeTint="BF"/>
          <w:sz w:val="20"/>
        </w:rPr>
        <w:t>111 Joralemon Street, Brooklyn</w:t>
      </w:r>
      <w:r>
        <w:rPr>
          <w:rFonts w:ascii="Arial" w:hAnsi="Arial" w:cs="Arial"/>
          <w:color w:val="404040" w:themeColor="text1" w:themeTint="BF"/>
          <w:sz w:val="20"/>
        </w:rPr>
        <w:t>,</w:t>
      </w:r>
      <w:r w:rsidRPr="002272D8">
        <w:rPr>
          <w:rFonts w:ascii="Arial" w:hAnsi="Arial" w:cs="Arial"/>
          <w:color w:val="404040" w:themeColor="text1" w:themeTint="BF"/>
          <w:sz w:val="20"/>
        </w:rPr>
        <w:t xml:space="preserve"> NY 11201</w:t>
      </w:r>
    </w:p>
    <w:p w:rsidR="00290279" w:rsidRDefault="00290279" w:rsidP="00290279">
      <w:pPr>
        <w:rPr>
          <w:rFonts w:ascii="Arial" w:hAnsi="Arial" w:cs="Arial"/>
          <w:color w:val="404040" w:themeColor="text1" w:themeTint="BF"/>
          <w:sz w:val="20"/>
        </w:rPr>
      </w:pPr>
      <w:r w:rsidRPr="002272D8">
        <w:rPr>
          <w:rFonts w:ascii="Arial" w:hAnsi="Arial" w:cs="Arial"/>
          <w:color w:val="404040" w:themeColor="text1" w:themeTint="BF"/>
          <w:sz w:val="20"/>
        </w:rPr>
        <w:t>607.227.6803</w:t>
      </w:r>
    </w:p>
    <w:p w:rsidR="00290279" w:rsidRDefault="00290279" w:rsidP="00290279">
      <w:pPr>
        <w:rPr>
          <w:rFonts w:ascii="Arial" w:hAnsi="Arial" w:cs="Arial"/>
          <w:color w:val="404040" w:themeColor="text1" w:themeTint="BF"/>
          <w:sz w:val="20"/>
        </w:rPr>
      </w:pPr>
      <w:r w:rsidRPr="006F1F11">
        <w:rPr>
          <w:rFonts w:ascii="Arial" w:hAnsi="Arial" w:cs="Arial"/>
          <w:color w:val="404040" w:themeColor="text1" w:themeTint="BF"/>
          <w:sz w:val="20"/>
        </w:rPr>
        <w:t>work@erictabone.com</w:t>
      </w:r>
    </w:p>
    <w:p w:rsidR="00244A1C" w:rsidRPr="001935E8" w:rsidRDefault="00244A1C" w:rsidP="00244A1C">
      <w:pPr>
        <w:jc w:val="center"/>
        <w:rPr>
          <w:rFonts w:ascii="Rosewood Std Regular" w:hAnsi="Rosewood Std Regular" w:cs="Arial"/>
          <w:color w:val="000000" w:themeColor="text1"/>
          <w:sz w:val="36"/>
          <w:szCs w:val="36"/>
        </w:rPr>
      </w:pPr>
    </w:p>
    <w:p w:rsidR="009E469B" w:rsidRPr="008B5B72" w:rsidRDefault="009E469B" w:rsidP="009E469B">
      <w:pPr>
        <w:rPr>
          <w:rFonts w:ascii="Arial" w:hAnsi="Arial" w:cs="Arial"/>
          <w:b/>
          <w:color w:val="404040" w:themeColor="text1" w:themeTint="BF"/>
          <w:sz w:val="20"/>
          <w:highlight w:val="yellow"/>
        </w:rPr>
      </w:pPr>
      <w:r w:rsidRPr="008B5B72">
        <w:rPr>
          <w:rFonts w:ascii="Arial" w:hAnsi="Arial" w:cs="Arial"/>
          <w:b/>
          <w:color w:val="404040" w:themeColor="text1" w:themeTint="BF"/>
          <w:sz w:val="20"/>
          <w:highlight w:val="yellow"/>
        </w:rPr>
        <w:t>September</w:t>
      </w:r>
      <w:r w:rsidR="00B948D6">
        <w:rPr>
          <w:rFonts w:ascii="Arial" w:hAnsi="Arial" w:cs="Arial"/>
          <w:b/>
          <w:color w:val="404040" w:themeColor="text1" w:themeTint="BF"/>
          <w:sz w:val="20"/>
          <w:highlight w:val="yellow"/>
        </w:rPr>
        <w:t xml:space="preserve"> 13</w:t>
      </w:r>
      <w:r w:rsidRPr="008B5B72">
        <w:rPr>
          <w:rFonts w:ascii="Arial" w:hAnsi="Arial" w:cs="Arial"/>
          <w:b/>
          <w:color w:val="404040" w:themeColor="text1" w:themeTint="BF"/>
          <w:sz w:val="20"/>
          <w:highlight w:val="yellow"/>
        </w:rPr>
        <w:t>, 2010</w:t>
      </w:r>
    </w:p>
    <w:p w:rsidR="009E469B" w:rsidRPr="009E469B" w:rsidRDefault="00B948D6" w:rsidP="009701DE">
      <w:pPr>
        <w:tabs>
          <w:tab w:val="left" w:pos="360"/>
        </w:tabs>
        <w:ind w:left="360"/>
        <w:rPr>
          <w:rFonts w:ascii="Arial" w:hAnsi="Arial" w:cs="Arial"/>
          <w:color w:val="404040" w:themeColor="text1" w:themeTint="BF"/>
          <w:sz w:val="20"/>
          <w:highlight w:val="yellow"/>
        </w:rPr>
      </w:pPr>
      <w:r>
        <w:rPr>
          <w:rFonts w:ascii="Arial" w:hAnsi="Arial" w:cs="Arial"/>
          <w:color w:val="404040" w:themeColor="text1" w:themeTint="BF"/>
          <w:sz w:val="20"/>
          <w:highlight w:val="yellow"/>
        </w:rPr>
        <w:t>Harvard University</w:t>
      </w:r>
    </w:p>
    <w:p w:rsidR="00244A1C" w:rsidRPr="00886F8D" w:rsidRDefault="009E469B" w:rsidP="009701DE">
      <w:pPr>
        <w:tabs>
          <w:tab w:val="left" w:pos="360"/>
        </w:tabs>
        <w:ind w:left="360"/>
        <w:rPr>
          <w:rFonts w:ascii="Century Gothic" w:hAnsi="Century Gothic" w:cs="Arial"/>
          <w:color w:val="595959" w:themeColor="text1" w:themeTint="A6"/>
          <w:szCs w:val="24"/>
        </w:rPr>
      </w:pPr>
      <w:r w:rsidRPr="009E469B">
        <w:rPr>
          <w:rFonts w:ascii="Arial" w:hAnsi="Arial" w:cs="Arial"/>
          <w:color w:val="404040" w:themeColor="text1" w:themeTint="BF"/>
          <w:sz w:val="20"/>
          <w:highlight w:val="yellow"/>
        </w:rPr>
        <w:t>Boston</w:t>
      </w:r>
    </w:p>
    <w:p w:rsidR="00244A1C" w:rsidRPr="00A14D8A" w:rsidRDefault="00244A1C" w:rsidP="00244A1C">
      <w:pPr>
        <w:ind w:left="180"/>
        <w:rPr>
          <w:rFonts w:ascii="Century Gothic" w:hAnsi="Century Gothic" w:cs="Arial"/>
          <w:color w:val="595959" w:themeColor="text1" w:themeTint="A6"/>
          <w:sz w:val="18"/>
          <w:szCs w:val="18"/>
        </w:rPr>
      </w:pPr>
    </w:p>
    <w:p w:rsidR="00244A1C" w:rsidRDefault="00244A1C" w:rsidP="00244A1C">
      <w:pPr>
        <w:ind w:left="180" w:right="-187"/>
        <w:rPr>
          <w:rFonts w:ascii="Century Gothic" w:hAnsi="Century Gothic"/>
          <w:color w:val="A6A6A6" w:themeColor="background1" w:themeShade="A6"/>
          <w:sz w:val="18"/>
          <w:szCs w:val="18"/>
        </w:rPr>
      </w:pPr>
    </w:p>
    <w:p w:rsidR="00D606B9" w:rsidRPr="009A0D6C" w:rsidRDefault="00D606B9" w:rsidP="00460F41">
      <w:pPr>
        <w:ind w:left="360" w:right="180"/>
        <w:rPr>
          <w:rFonts w:ascii="Arial" w:hAnsi="Arial" w:cs="Arial"/>
          <w:color w:val="595959" w:themeColor="text1" w:themeTint="A6"/>
          <w:sz w:val="20"/>
        </w:rPr>
      </w:pPr>
      <w:r w:rsidRPr="009A0D6C">
        <w:rPr>
          <w:rFonts w:ascii="Arial" w:hAnsi="Arial" w:cs="Arial"/>
          <w:color w:val="595959" w:themeColor="text1" w:themeTint="A6"/>
          <w:sz w:val="20"/>
        </w:rPr>
        <w:t xml:space="preserve">To </w:t>
      </w:r>
      <w:r w:rsidR="0058018E" w:rsidRPr="009A0D6C">
        <w:rPr>
          <w:rFonts w:ascii="Arial" w:hAnsi="Arial" w:cs="Arial"/>
          <w:color w:val="595959" w:themeColor="text1" w:themeTint="A6"/>
          <w:sz w:val="20"/>
        </w:rPr>
        <w:t>Whom It May Concern,</w:t>
      </w:r>
    </w:p>
    <w:p w:rsidR="00D606B9" w:rsidRPr="009A0D6C" w:rsidRDefault="00D606B9" w:rsidP="00460F41">
      <w:pPr>
        <w:ind w:left="360" w:right="180"/>
        <w:rPr>
          <w:rFonts w:ascii="Arial" w:hAnsi="Arial" w:cs="Arial"/>
          <w:color w:val="A6A6A6" w:themeColor="background1" w:themeShade="A6"/>
          <w:sz w:val="20"/>
        </w:rPr>
      </w:pPr>
    </w:p>
    <w:p w:rsidR="00A77D34" w:rsidRPr="009A0D6C" w:rsidRDefault="00244A1C" w:rsidP="00460F41">
      <w:pPr>
        <w:ind w:left="360" w:right="180"/>
        <w:rPr>
          <w:rFonts w:ascii="Arial" w:hAnsi="Arial" w:cs="Arial"/>
          <w:color w:val="595959" w:themeColor="text1" w:themeTint="A6"/>
          <w:sz w:val="20"/>
        </w:rPr>
      </w:pPr>
      <w:r w:rsidRPr="009A0D6C">
        <w:rPr>
          <w:rFonts w:ascii="Arial" w:hAnsi="Arial" w:cs="Arial"/>
          <w:color w:val="595959" w:themeColor="text1" w:themeTint="A6"/>
          <w:sz w:val="20"/>
        </w:rPr>
        <w:t>I am forma</w:t>
      </w:r>
      <w:r w:rsidR="00CD25EA" w:rsidRPr="009A0D6C">
        <w:rPr>
          <w:rFonts w:ascii="Arial" w:hAnsi="Arial" w:cs="Arial"/>
          <w:color w:val="595959" w:themeColor="text1" w:themeTint="A6"/>
          <w:sz w:val="20"/>
        </w:rPr>
        <w:t xml:space="preserve">lly applying to the position of </w:t>
      </w:r>
      <w:r w:rsidR="00281048" w:rsidRPr="00281048">
        <w:rPr>
          <w:rFonts w:ascii="Arial" w:hAnsi="Arial" w:cs="Arial"/>
          <w:color w:val="595959" w:themeColor="text1" w:themeTint="A6"/>
          <w:sz w:val="20"/>
          <w:highlight w:val="yellow"/>
        </w:rPr>
        <w:t>Sustainability Engagement Manager</w:t>
      </w:r>
      <w:r w:rsidR="00887F4F" w:rsidRPr="00281048">
        <w:rPr>
          <w:rFonts w:ascii="Arial" w:hAnsi="Arial" w:cs="Arial"/>
          <w:color w:val="595959" w:themeColor="text1" w:themeTint="A6"/>
          <w:sz w:val="20"/>
          <w:highlight w:val="yellow"/>
        </w:rPr>
        <w:t xml:space="preserve"> </w:t>
      </w:r>
      <w:r w:rsidRPr="00281048">
        <w:rPr>
          <w:rFonts w:ascii="Arial" w:hAnsi="Arial" w:cs="Arial"/>
          <w:color w:val="595959" w:themeColor="text1" w:themeTint="A6"/>
          <w:sz w:val="20"/>
          <w:highlight w:val="yellow"/>
        </w:rPr>
        <w:t xml:space="preserve">at </w:t>
      </w:r>
      <w:r w:rsidR="00B948D6" w:rsidRPr="00281048">
        <w:rPr>
          <w:rFonts w:ascii="Arial" w:hAnsi="Arial" w:cs="Arial"/>
          <w:color w:val="595959" w:themeColor="text1" w:themeTint="A6"/>
          <w:sz w:val="20"/>
          <w:highlight w:val="yellow"/>
        </w:rPr>
        <w:t>Harvard</w:t>
      </w:r>
      <w:r w:rsidR="00CD25EA" w:rsidRPr="00281048">
        <w:rPr>
          <w:rFonts w:ascii="Arial" w:hAnsi="Arial" w:cs="Arial"/>
          <w:color w:val="595959" w:themeColor="text1" w:themeTint="A6"/>
          <w:sz w:val="20"/>
          <w:highlight w:val="yellow"/>
        </w:rPr>
        <w:t xml:space="preserve"> </w:t>
      </w:r>
      <w:r w:rsidR="00CD25EA" w:rsidRPr="009A0D6C">
        <w:rPr>
          <w:rFonts w:ascii="Arial" w:hAnsi="Arial" w:cs="Arial"/>
          <w:color w:val="595959" w:themeColor="text1" w:themeTint="A6"/>
          <w:sz w:val="20"/>
          <w:highlight w:val="yellow"/>
        </w:rPr>
        <w:t>University</w:t>
      </w:r>
      <w:r w:rsidRPr="009A0D6C">
        <w:rPr>
          <w:rFonts w:ascii="Arial" w:hAnsi="Arial" w:cs="Arial"/>
          <w:color w:val="595959" w:themeColor="text1" w:themeTint="A6"/>
          <w:sz w:val="20"/>
          <w:highlight w:val="yellow"/>
        </w:rPr>
        <w:t>.</w:t>
      </w:r>
    </w:p>
    <w:p w:rsidR="00A77D34" w:rsidRPr="009A0D6C" w:rsidRDefault="00A77D34" w:rsidP="00460F41">
      <w:pPr>
        <w:ind w:left="360" w:right="180"/>
        <w:rPr>
          <w:rFonts w:ascii="Arial" w:hAnsi="Arial" w:cs="Arial"/>
          <w:color w:val="595959" w:themeColor="text1" w:themeTint="A6"/>
          <w:sz w:val="20"/>
        </w:rPr>
      </w:pPr>
    </w:p>
    <w:p w:rsidR="00C11185" w:rsidRPr="009A0D6C" w:rsidRDefault="00C44AEE" w:rsidP="00460F41">
      <w:pPr>
        <w:ind w:left="360" w:right="180"/>
        <w:rPr>
          <w:rFonts w:ascii="Arial" w:hAnsi="Arial" w:cs="Arial"/>
          <w:color w:val="595959" w:themeColor="text1" w:themeTint="A6"/>
          <w:sz w:val="20"/>
        </w:rPr>
      </w:pPr>
      <w:r w:rsidRPr="009A0D6C">
        <w:rPr>
          <w:rFonts w:ascii="Arial" w:hAnsi="Arial" w:cs="Arial"/>
          <w:color w:val="595959" w:themeColor="text1" w:themeTint="A6"/>
          <w:sz w:val="20"/>
        </w:rPr>
        <w:t xml:space="preserve">This age of accessible, emerging digital technologies and social media is an incredibly exciting time.  </w:t>
      </w:r>
      <w:r w:rsidR="0073441C" w:rsidRPr="009A0D6C">
        <w:rPr>
          <w:rFonts w:ascii="Arial" w:hAnsi="Arial" w:cs="Arial"/>
          <w:color w:val="595959" w:themeColor="text1" w:themeTint="A6"/>
          <w:sz w:val="20"/>
        </w:rPr>
        <w:t>Over</w:t>
      </w:r>
      <w:r w:rsidRPr="009A0D6C">
        <w:rPr>
          <w:rFonts w:ascii="Arial" w:hAnsi="Arial" w:cs="Arial"/>
          <w:color w:val="595959" w:themeColor="text1" w:themeTint="A6"/>
          <w:sz w:val="20"/>
        </w:rPr>
        <w:t xml:space="preserve"> the last </w:t>
      </w:r>
      <w:r w:rsidR="005D02C4" w:rsidRPr="009A0D6C">
        <w:rPr>
          <w:rFonts w:ascii="Arial" w:hAnsi="Arial" w:cs="Arial"/>
          <w:color w:val="595959" w:themeColor="text1" w:themeTint="A6"/>
          <w:sz w:val="20"/>
        </w:rPr>
        <w:t>several years</w:t>
      </w:r>
      <w:r w:rsidRPr="009A0D6C">
        <w:rPr>
          <w:rFonts w:ascii="Arial" w:hAnsi="Arial" w:cs="Arial"/>
          <w:color w:val="595959" w:themeColor="text1" w:themeTint="A6"/>
          <w:sz w:val="20"/>
        </w:rPr>
        <w:t>, I’ve</w:t>
      </w:r>
      <w:r w:rsidR="008D129E" w:rsidRPr="009A0D6C">
        <w:rPr>
          <w:rFonts w:ascii="Arial" w:hAnsi="Arial" w:cs="Arial"/>
          <w:color w:val="595959" w:themeColor="text1" w:themeTint="A6"/>
          <w:sz w:val="20"/>
        </w:rPr>
        <w:t xml:space="preserve"> </w:t>
      </w:r>
      <w:r w:rsidR="00480F55" w:rsidRPr="009A0D6C">
        <w:rPr>
          <w:rFonts w:ascii="Arial" w:hAnsi="Arial" w:cs="Arial"/>
          <w:color w:val="595959" w:themeColor="text1" w:themeTint="A6"/>
          <w:sz w:val="20"/>
        </w:rPr>
        <w:t>been</w:t>
      </w:r>
      <w:r w:rsidR="008D129E" w:rsidRPr="009A0D6C">
        <w:rPr>
          <w:rFonts w:ascii="Arial" w:hAnsi="Arial" w:cs="Arial"/>
          <w:color w:val="595959" w:themeColor="text1" w:themeTint="A6"/>
          <w:sz w:val="20"/>
        </w:rPr>
        <w:t xml:space="preserve"> </w:t>
      </w:r>
      <w:r w:rsidR="00B9663A" w:rsidRPr="009A0D6C">
        <w:rPr>
          <w:rFonts w:ascii="Arial" w:hAnsi="Arial" w:cs="Arial"/>
          <w:color w:val="595959" w:themeColor="text1" w:themeTint="A6"/>
          <w:sz w:val="20"/>
        </w:rPr>
        <w:t>immerse</w:t>
      </w:r>
      <w:r w:rsidR="00480F55" w:rsidRPr="009A0D6C">
        <w:rPr>
          <w:rFonts w:ascii="Arial" w:hAnsi="Arial" w:cs="Arial"/>
          <w:color w:val="595959" w:themeColor="text1" w:themeTint="A6"/>
          <w:sz w:val="20"/>
        </w:rPr>
        <w:t>d</w:t>
      </w:r>
      <w:r w:rsidR="00B9663A" w:rsidRPr="009A0D6C">
        <w:rPr>
          <w:rFonts w:ascii="Arial" w:hAnsi="Arial" w:cs="Arial"/>
          <w:color w:val="595959" w:themeColor="text1" w:themeTint="A6"/>
          <w:sz w:val="20"/>
        </w:rPr>
        <w:t xml:space="preserve"> and</w:t>
      </w:r>
      <w:r w:rsidR="00480F55" w:rsidRPr="009A0D6C">
        <w:rPr>
          <w:rFonts w:ascii="Arial" w:hAnsi="Arial" w:cs="Arial"/>
          <w:color w:val="595959" w:themeColor="text1" w:themeTint="A6"/>
          <w:sz w:val="20"/>
        </w:rPr>
        <w:t xml:space="preserve"> evolving</w:t>
      </w:r>
      <w:r w:rsidR="00855933" w:rsidRPr="009A0D6C">
        <w:rPr>
          <w:rFonts w:ascii="Arial" w:hAnsi="Arial" w:cs="Arial"/>
          <w:color w:val="595959" w:themeColor="text1" w:themeTint="A6"/>
          <w:sz w:val="20"/>
        </w:rPr>
        <w:t xml:space="preserve"> </w:t>
      </w:r>
      <w:r w:rsidR="00B9663A" w:rsidRPr="009A0D6C">
        <w:rPr>
          <w:rFonts w:ascii="Arial" w:hAnsi="Arial" w:cs="Arial"/>
          <w:color w:val="595959" w:themeColor="text1" w:themeTint="A6"/>
          <w:sz w:val="20"/>
        </w:rPr>
        <w:t xml:space="preserve">in the </w:t>
      </w:r>
      <w:r w:rsidR="00855933" w:rsidRPr="009A0D6C">
        <w:rPr>
          <w:rFonts w:ascii="Arial" w:hAnsi="Arial" w:cs="Arial"/>
          <w:color w:val="595959" w:themeColor="text1" w:themeTint="A6"/>
          <w:sz w:val="20"/>
        </w:rPr>
        <w:t>dead-center of it all,</w:t>
      </w:r>
      <w:r w:rsidR="005D02C4" w:rsidRPr="009A0D6C">
        <w:rPr>
          <w:rFonts w:ascii="Arial" w:hAnsi="Arial" w:cs="Arial"/>
          <w:color w:val="595959" w:themeColor="text1" w:themeTint="A6"/>
          <w:sz w:val="20"/>
        </w:rPr>
        <w:t xml:space="preserve"> working</w:t>
      </w:r>
      <w:r w:rsidRPr="009A0D6C">
        <w:rPr>
          <w:rFonts w:ascii="Arial" w:hAnsi="Arial" w:cs="Arial"/>
          <w:color w:val="595959" w:themeColor="text1" w:themeTint="A6"/>
          <w:sz w:val="20"/>
        </w:rPr>
        <w:t xml:space="preserve"> on the </w:t>
      </w:r>
      <w:r w:rsidR="00B9663A" w:rsidRPr="009A0D6C">
        <w:rPr>
          <w:rFonts w:ascii="Arial" w:hAnsi="Arial" w:cs="Arial"/>
          <w:color w:val="595959" w:themeColor="text1" w:themeTint="A6"/>
          <w:sz w:val="20"/>
        </w:rPr>
        <w:t>forefront</w:t>
      </w:r>
      <w:r w:rsidRPr="009A0D6C">
        <w:rPr>
          <w:rFonts w:ascii="Arial" w:hAnsi="Arial" w:cs="Arial"/>
          <w:color w:val="595959" w:themeColor="text1" w:themeTint="A6"/>
          <w:sz w:val="20"/>
        </w:rPr>
        <w:t xml:space="preserve"> of digital production</w:t>
      </w:r>
      <w:r w:rsidR="009C2DE1" w:rsidRPr="009A0D6C">
        <w:rPr>
          <w:rFonts w:ascii="Arial" w:hAnsi="Arial" w:cs="Arial"/>
          <w:color w:val="595959" w:themeColor="text1" w:themeTint="A6"/>
          <w:sz w:val="20"/>
        </w:rPr>
        <w:t>,</w:t>
      </w:r>
      <w:r w:rsidRPr="009A0D6C">
        <w:rPr>
          <w:rFonts w:ascii="Arial" w:hAnsi="Arial" w:cs="Arial"/>
          <w:color w:val="595959" w:themeColor="text1" w:themeTint="A6"/>
          <w:sz w:val="20"/>
        </w:rPr>
        <w:t xml:space="preserve"> strategy</w:t>
      </w:r>
      <w:r w:rsidR="009C2DE1" w:rsidRPr="009A0D6C">
        <w:rPr>
          <w:rFonts w:ascii="Arial" w:hAnsi="Arial" w:cs="Arial"/>
          <w:color w:val="595959" w:themeColor="text1" w:themeTint="A6"/>
          <w:sz w:val="20"/>
        </w:rPr>
        <w:t>,</w:t>
      </w:r>
      <w:r w:rsidR="00264CFD" w:rsidRPr="009A0D6C">
        <w:rPr>
          <w:rFonts w:ascii="Arial" w:hAnsi="Arial" w:cs="Arial"/>
          <w:color w:val="595959" w:themeColor="text1" w:themeTint="A6"/>
          <w:sz w:val="20"/>
        </w:rPr>
        <w:t xml:space="preserve"> and social media.</w:t>
      </w:r>
      <w:r w:rsidR="00780ACE" w:rsidRPr="009A0D6C">
        <w:rPr>
          <w:rFonts w:ascii="Arial" w:hAnsi="Arial" w:cs="Arial"/>
          <w:color w:val="595959" w:themeColor="text1" w:themeTint="A6"/>
          <w:sz w:val="20"/>
        </w:rPr>
        <w:t xml:space="preserve">  </w:t>
      </w:r>
      <w:r w:rsidR="00FC5EE8" w:rsidRPr="009A0D6C">
        <w:rPr>
          <w:rFonts w:ascii="Arial" w:hAnsi="Arial" w:cs="Arial"/>
          <w:color w:val="595959" w:themeColor="text1" w:themeTint="A6"/>
          <w:sz w:val="20"/>
        </w:rPr>
        <w:t>Most recently</w:t>
      </w:r>
      <w:r w:rsidR="009017D2" w:rsidRPr="009A0D6C">
        <w:rPr>
          <w:rFonts w:ascii="Arial" w:hAnsi="Arial" w:cs="Arial"/>
          <w:color w:val="595959" w:themeColor="text1" w:themeTint="A6"/>
          <w:sz w:val="20"/>
        </w:rPr>
        <w:t>,</w:t>
      </w:r>
      <w:r w:rsidR="0059460A" w:rsidRPr="009A0D6C">
        <w:rPr>
          <w:rFonts w:ascii="Arial" w:hAnsi="Arial" w:cs="Arial"/>
          <w:color w:val="595959" w:themeColor="text1" w:themeTint="A6"/>
          <w:sz w:val="20"/>
        </w:rPr>
        <w:t xml:space="preserve"> I’ve </w:t>
      </w:r>
      <w:r w:rsidR="00F46EAE" w:rsidRPr="009A0D6C">
        <w:rPr>
          <w:rFonts w:ascii="Arial" w:hAnsi="Arial" w:cs="Arial"/>
          <w:color w:val="595959" w:themeColor="text1" w:themeTint="A6"/>
          <w:sz w:val="20"/>
        </w:rPr>
        <w:t xml:space="preserve">had the unique opportunity to </w:t>
      </w:r>
      <w:r w:rsidR="009017D2" w:rsidRPr="009A0D6C">
        <w:rPr>
          <w:rFonts w:ascii="Arial" w:hAnsi="Arial" w:cs="Arial"/>
          <w:color w:val="595959" w:themeColor="text1" w:themeTint="A6"/>
          <w:sz w:val="20"/>
        </w:rPr>
        <w:t>work at</w:t>
      </w:r>
      <w:r w:rsidR="00F46EAE" w:rsidRPr="009A0D6C">
        <w:rPr>
          <w:rFonts w:ascii="Arial" w:hAnsi="Arial" w:cs="Arial"/>
          <w:color w:val="595959" w:themeColor="text1" w:themeTint="A6"/>
          <w:sz w:val="20"/>
        </w:rPr>
        <w:t xml:space="preserve"> </w:t>
      </w:r>
      <w:r w:rsidR="00F43801" w:rsidRPr="009A0D6C">
        <w:rPr>
          <w:rFonts w:ascii="Arial" w:hAnsi="Arial" w:cs="Arial"/>
          <w:color w:val="595959" w:themeColor="text1" w:themeTint="A6"/>
          <w:sz w:val="20"/>
        </w:rPr>
        <w:t>Undercurrent</w:t>
      </w:r>
      <w:r w:rsidR="005E3D1D" w:rsidRPr="009A0D6C">
        <w:rPr>
          <w:rFonts w:ascii="Arial" w:hAnsi="Arial" w:cs="Arial"/>
          <w:color w:val="595959" w:themeColor="text1" w:themeTint="A6"/>
          <w:sz w:val="20"/>
        </w:rPr>
        <w:t xml:space="preserve">, a </w:t>
      </w:r>
      <w:r w:rsidR="00A708F8" w:rsidRPr="009A0D6C">
        <w:rPr>
          <w:rFonts w:ascii="Arial" w:hAnsi="Arial" w:cs="Arial"/>
          <w:color w:val="595959" w:themeColor="text1" w:themeTint="A6"/>
          <w:sz w:val="20"/>
        </w:rPr>
        <w:t>consultancy</w:t>
      </w:r>
      <w:r w:rsidR="00A21340" w:rsidRPr="009A0D6C">
        <w:rPr>
          <w:rFonts w:ascii="Arial" w:hAnsi="Arial" w:cs="Arial"/>
          <w:color w:val="595959" w:themeColor="text1" w:themeTint="A6"/>
          <w:sz w:val="20"/>
        </w:rPr>
        <w:t xml:space="preserve"> that</w:t>
      </w:r>
      <w:r w:rsidR="008D36CD" w:rsidRPr="009A0D6C">
        <w:rPr>
          <w:rFonts w:ascii="Arial" w:hAnsi="Arial" w:cs="Arial"/>
          <w:color w:val="595959" w:themeColor="text1" w:themeTint="A6"/>
          <w:sz w:val="20"/>
        </w:rPr>
        <w:t xml:space="preserve"> provides digital strategies and digital worldviews to the challenges and ambitions of </w:t>
      </w:r>
      <w:r w:rsidR="009C3649" w:rsidRPr="009A0D6C">
        <w:rPr>
          <w:rFonts w:ascii="Arial" w:hAnsi="Arial" w:cs="Arial"/>
          <w:color w:val="595959" w:themeColor="text1" w:themeTint="A6"/>
          <w:sz w:val="20"/>
        </w:rPr>
        <w:t xml:space="preserve">C-suite leaders at </w:t>
      </w:r>
      <w:r w:rsidR="008D36CD" w:rsidRPr="009A0D6C">
        <w:rPr>
          <w:rFonts w:ascii="Arial" w:hAnsi="Arial" w:cs="Arial"/>
          <w:color w:val="595959" w:themeColor="text1" w:themeTint="A6"/>
          <w:sz w:val="20"/>
        </w:rPr>
        <w:t xml:space="preserve">complex organizations, such as Pepsi, Ford, GE, and Disney.  </w:t>
      </w:r>
      <w:r w:rsidR="00B663AD" w:rsidRPr="009A0D6C">
        <w:rPr>
          <w:rFonts w:ascii="Arial" w:hAnsi="Arial" w:cs="Arial"/>
          <w:color w:val="595959" w:themeColor="text1" w:themeTint="A6"/>
          <w:sz w:val="20"/>
        </w:rPr>
        <w:t xml:space="preserve">In my time at this young </w:t>
      </w:r>
      <w:r w:rsidR="00020FB5" w:rsidRPr="009A0D6C">
        <w:rPr>
          <w:rFonts w:ascii="Arial" w:hAnsi="Arial" w:cs="Arial"/>
          <w:color w:val="595959" w:themeColor="text1" w:themeTint="A6"/>
          <w:sz w:val="20"/>
        </w:rPr>
        <w:t>agency</w:t>
      </w:r>
      <w:r w:rsidR="00B663AD" w:rsidRPr="009A0D6C">
        <w:rPr>
          <w:rFonts w:ascii="Arial" w:hAnsi="Arial" w:cs="Arial"/>
          <w:color w:val="595959" w:themeColor="text1" w:themeTint="A6"/>
          <w:sz w:val="20"/>
        </w:rPr>
        <w:t>, I’ve aided in its rapid growth from a 10-person start-up, to a 25-person (and still growing) highly-trusted and regularly relied</w:t>
      </w:r>
      <w:r w:rsidR="000364E9" w:rsidRPr="009A0D6C">
        <w:rPr>
          <w:rFonts w:ascii="Arial" w:hAnsi="Arial" w:cs="Arial"/>
          <w:color w:val="595959" w:themeColor="text1" w:themeTint="A6"/>
          <w:sz w:val="20"/>
        </w:rPr>
        <w:t>-</w:t>
      </w:r>
      <w:r w:rsidR="00B663AD" w:rsidRPr="009A0D6C">
        <w:rPr>
          <w:rFonts w:ascii="Arial" w:hAnsi="Arial" w:cs="Arial"/>
          <w:color w:val="595959" w:themeColor="text1" w:themeTint="A6"/>
          <w:sz w:val="20"/>
        </w:rPr>
        <w:t>upon firm, with doubling revenue year-over-year.</w:t>
      </w:r>
    </w:p>
    <w:p w:rsidR="009A0E5A" w:rsidRPr="009A0D6C" w:rsidRDefault="009A0E5A" w:rsidP="00460F41">
      <w:pPr>
        <w:ind w:left="360" w:right="180"/>
        <w:rPr>
          <w:rFonts w:ascii="Arial" w:hAnsi="Arial" w:cs="Arial"/>
          <w:color w:val="595959" w:themeColor="text1" w:themeTint="A6"/>
          <w:sz w:val="20"/>
        </w:rPr>
      </w:pPr>
    </w:p>
    <w:p w:rsidR="0001670E" w:rsidRPr="009A0D6C" w:rsidRDefault="00CF5129" w:rsidP="00460F41">
      <w:pPr>
        <w:ind w:left="360" w:right="180"/>
        <w:rPr>
          <w:rFonts w:ascii="Arial" w:hAnsi="Arial" w:cs="Arial"/>
          <w:color w:val="595959" w:themeColor="text1" w:themeTint="A6"/>
          <w:sz w:val="20"/>
        </w:rPr>
      </w:pPr>
      <w:r w:rsidRPr="009A0D6C">
        <w:rPr>
          <w:rFonts w:ascii="Arial" w:hAnsi="Arial" w:cs="Arial"/>
          <w:color w:val="595959" w:themeColor="text1" w:themeTint="A6"/>
          <w:sz w:val="20"/>
        </w:rPr>
        <w:t xml:space="preserve">My first role at Undercurrent, as Senior Producer, was </w:t>
      </w:r>
      <w:r w:rsidR="0010788A" w:rsidRPr="009A0D6C">
        <w:rPr>
          <w:rFonts w:ascii="Arial" w:hAnsi="Arial" w:cs="Arial"/>
          <w:color w:val="595959" w:themeColor="text1" w:themeTint="A6"/>
          <w:sz w:val="20"/>
        </w:rPr>
        <w:t>managing</w:t>
      </w:r>
      <w:r w:rsidRPr="009A0D6C">
        <w:rPr>
          <w:rFonts w:ascii="Arial" w:hAnsi="Arial" w:cs="Arial"/>
          <w:color w:val="595959" w:themeColor="text1" w:themeTint="A6"/>
          <w:sz w:val="20"/>
        </w:rPr>
        <w:t xml:space="preserve"> individual client engagements</w:t>
      </w:r>
      <w:r w:rsidR="0010788A" w:rsidRPr="009A0D6C">
        <w:rPr>
          <w:rFonts w:ascii="Arial" w:hAnsi="Arial" w:cs="Arial"/>
          <w:color w:val="595959" w:themeColor="text1" w:themeTint="A6"/>
          <w:sz w:val="20"/>
        </w:rPr>
        <w:t xml:space="preserve"> firsthand</w:t>
      </w:r>
      <w:r w:rsidR="006D7C19" w:rsidRPr="009A0D6C">
        <w:rPr>
          <w:rFonts w:ascii="Arial" w:hAnsi="Arial" w:cs="Arial"/>
          <w:color w:val="595959" w:themeColor="text1" w:themeTint="A6"/>
          <w:sz w:val="20"/>
        </w:rPr>
        <w:t>;</w:t>
      </w:r>
      <w:r w:rsidRPr="009A0D6C">
        <w:rPr>
          <w:rFonts w:ascii="Arial" w:hAnsi="Arial" w:cs="Arial"/>
          <w:color w:val="595959" w:themeColor="text1" w:themeTint="A6"/>
          <w:sz w:val="20"/>
        </w:rPr>
        <w:t xml:space="preserve"> most notably Undercurrent’s – and much of social media’s – flagship </w:t>
      </w:r>
      <w:r w:rsidR="005B5E6D" w:rsidRPr="009A0D6C">
        <w:rPr>
          <w:rFonts w:ascii="Arial" w:hAnsi="Arial" w:cs="Arial"/>
          <w:color w:val="595959" w:themeColor="text1" w:themeTint="A6"/>
          <w:sz w:val="20"/>
        </w:rPr>
        <w:t>campaign</w:t>
      </w:r>
      <w:r w:rsidRPr="009A0D6C">
        <w:rPr>
          <w:rFonts w:ascii="Arial" w:hAnsi="Arial" w:cs="Arial"/>
          <w:color w:val="595959" w:themeColor="text1" w:themeTint="A6"/>
          <w:sz w:val="20"/>
        </w:rPr>
        <w:t xml:space="preserve">, the </w:t>
      </w:r>
      <w:r w:rsidR="006D7C19" w:rsidRPr="009A0D6C">
        <w:rPr>
          <w:rFonts w:ascii="Arial" w:hAnsi="Arial" w:cs="Arial"/>
          <w:color w:val="595959" w:themeColor="text1" w:themeTint="A6"/>
          <w:sz w:val="20"/>
        </w:rPr>
        <w:t>Ford Fiesta Movement</w:t>
      </w:r>
      <w:r w:rsidRPr="009A0D6C">
        <w:rPr>
          <w:rFonts w:ascii="Arial" w:hAnsi="Arial" w:cs="Arial"/>
          <w:color w:val="595959" w:themeColor="text1" w:themeTint="A6"/>
          <w:sz w:val="20"/>
        </w:rPr>
        <w:t xml:space="preserve">, a 10-month </w:t>
      </w:r>
      <w:r w:rsidR="00E7342F" w:rsidRPr="009A0D6C">
        <w:rPr>
          <w:rFonts w:ascii="Arial" w:hAnsi="Arial" w:cs="Arial"/>
          <w:color w:val="595959" w:themeColor="text1" w:themeTint="A6"/>
          <w:sz w:val="20"/>
        </w:rPr>
        <w:t>program</w:t>
      </w:r>
      <w:r w:rsidRPr="009A0D6C">
        <w:rPr>
          <w:rFonts w:ascii="Arial" w:hAnsi="Arial" w:cs="Arial"/>
          <w:color w:val="595959" w:themeColor="text1" w:themeTint="A6"/>
          <w:sz w:val="20"/>
        </w:rPr>
        <w:t xml:space="preserve"> to drive awareness around the launch of the 2011 North American Ford Fiesta.</w:t>
      </w:r>
      <w:r w:rsidR="00CD1A64" w:rsidRPr="009A0D6C">
        <w:rPr>
          <w:rFonts w:ascii="Arial" w:hAnsi="Arial" w:cs="Arial"/>
          <w:color w:val="595959" w:themeColor="text1" w:themeTint="A6"/>
          <w:sz w:val="20"/>
        </w:rPr>
        <w:t xml:space="preserve">  </w:t>
      </w:r>
      <w:r w:rsidR="00A739FF" w:rsidRPr="009A0D6C">
        <w:rPr>
          <w:rFonts w:ascii="Arial" w:hAnsi="Arial" w:cs="Arial"/>
          <w:color w:val="595959" w:themeColor="text1" w:themeTint="A6"/>
          <w:sz w:val="20"/>
        </w:rPr>
        <w:t xml:space="preserve">100 social media </w:t>
      </w:r>
      <w:r w:rsidR="00D55AB7" w:rsidRPr="009A0D6C">
        <w:rPr>
          <w:rFonts w:ascii="Arial" w:hAnsi="Arial" w:cs="Arial"/>
          <w:color w:val="595959" w:themeColor="text1" w:themeTint="A6"/>
          <w:sz w:val="20"/>
        </w:rPr>
        <w:t>experts</w:t>
      </w:r>
      <w:r w:rsidR="00A739FF" w:rsidRPr="009A0D6C">
        <w:rPr>
          <w:rFonts w:ascii="Arial" w:hAnsi="Arial" w:cs="Arial"/>
          <w:color w:val="595959" w:themeColor="text1" w:themeTint="A6"/>
          <w:sz w:val="20"/>
        </w:rPr>
        <w:t xml:space="preserve"> – prominent YouTube persona</w:t>
      </w:r>
      <w:r w:rsidR="007D55DB" w:rsidRPr="009A0D6C">
        <w:rPr>
          <w:rFonts w:ascii="Arial" w:hAnsi="Arial" w:cs="Arial"/>
          <w:color w:val="595959" w:themeColor="text1" w:themeTint="A6"/>
          <w:sz w:val="20"/>
        </w:rPr>
        <w:t>lities, bloggers, influential Twitterati</w:t>
      </w:r>
      <w:r w:rsidR="00A739FF" w:rsidRPr="009A0D6C">
        <w:rPr>
          <w:rFonts w:ascii="Arial" w:hAnsi="Arial" w:cs="Arial"/>
          <w:color w:val="595959" w:themeColor="text1" w:themeTint="A6"/>
          <w:sz w:val="20"/>
        </w:rPr>
        <w:t>, etc. – were given a Ford Fiesta, free gas and insurance, loads of t</w:t>
      </w:r>
      <w:r w:rsidR="00906990" w:rsidRPr="009A0D6C">
        <w:rPr>
          <w:rFonts w:ascii="Arial" w:hAnsi="Arial" w:cs="Arial"/>
          <w:color w:val="595959" w:themeColor="text1" w:themeTint="A6"/>
          <w:sz w:val="20"/>
        </w:rPr>
        <w:t xml:space="preserve">echnology, and exclusive activities </w:t>
      </w:r>
      <w:r w:rsidR="00FF5B44" w:rsidRPr="009A0D6C">
        <w:rPr>
          <w:rFonts w:ascii="Arial" w:hAnsi="Arial" w:cs="Arial"/>
          <w:color w:val="595959" w:themeColor="text1" w:themeTint="A6"/>
          <w:sz w:val="20"/>
        </w:rPr>
        <w:t>with which to have fun</w:t>
      </w:r>
      <w:r w:rsidR="000F1C9A" w:rsidRPr="009A0D6C">
        <w:rPr>
          <w:rFonts w:ascii="Arial" w:hAnsi="Arial" w:cs="Arial"/>
          <w:color w:val="595959" w:themeColor="text1" w:themeTint="A6"/>
          <w:sz w:val="20"/>
        </w:rPr>
        <w:t xml:space="preserve"> and talk about online.</w:t>
      </w:r>
      <w:r w:rsidR="00F15527" w:rsidRPr="009A0D6C">
        <w:rPr>
          <w:rFonts w:ascii="Arial" w:hAnsi="Arial" w:cs="Arial"/>
          <w:color w:val="595959" w:themeColor="text1" w:themeTint="A6"/>
          <w:sz w:val="20"/>
        </w:rPr>
        <w:t xml:space="preserve">  </w:t>
      </w:r>
      <w:r w:rsidRPr="009A0D6C">
        <w:rPr>
          <w:rFonts w:ascii="Arial" w:hAnsi="Arial" w:cs="Arial"/>
          <w:color w:val="595959" w:themeColor="text1" w:themeTint="A6"/>
          <w:sz w:val="20"/>
        </w:rPr>
        <w:t>Working directly with Team Detroit (JWT) and Ford, Undercurrent’s role was heavy, leading all initial and ongoing strategy, and co-</w:t>
      </w:r>
      <w:r w:rsidR="004A6148" w:rsidRPr="009A0D6C">
        <w:rPr>
          <w:rFonts w:ascii="Arial" w:hAnsi="Arial" w:cs="Arial"/>
          <w:color w:val="595959" w:themeColor="text1" w:themeTint="A6"/>
          <w:sz w:val="20"/>
        </w:rPr>
        <w:t>managing orchestration</w:t>
      </w:r>
      <w:r w:rsidRPr="009A0D6C">
        <w:rPr>
          <w:rFonts w:ascii="Arial" w:hAnsi="Arial" w:cs="Arial"/>
          <w:color w:val="595959" w:themeColor="text1" w:themeTint="A6"/>
          <w:sz w:val="20"/>
        </w:rPr>
        <w:t>.</w:t>
      </w:r>
      <w:r w:rsidR="00DF66F9" w:rsidRPr="009A0D6C">
        <w:rPr>
          <w:rFonts w:ascii="Arial" w:hAnsi="Arial" w:cs="Arial"/>
          <w:color w:val="595959" w:themeColor="text1" w:themeTint="A6"/>
          <w:sz w:val="20"/>
        </w:rPr>
        <w:t xml:space="preserve">  The end result was over </w:t>
      </w:r>
      <w:r w:rsidR="00D93716" w:rsidRPr="009A0D6C">
        <w:rPr>
          <w:rFonts w:ascii="Arial" w:hAnsi="Arial" w:cs="Arial"/>
          <w:color w:val="595959" w:themeColor="text1" w:themeTint="A6"/>
          <w:sz w:val="20"/>
        </w:rPr>
        <w:t>250 million</w:t>
      </w:r>
      <w:r w:rsidR="007557AC" w:rsidRPr="009A0D6C">
        <w:rPr>
          <w:rFonts w:ascii="Arial" w:hAnsi="Arial" w:cs="Arial"/>
          <w:color w:val="595959" w:themeColor="text1" w:themeTint="A6"/>
          <w:sz w:val="20"/>
        </w:rPr>
        <w:t xml:space="preserve"> digital impressions, </w:t>
      </w:r>
      <w:r w:rsidR="00F9113C" w:rsidRPr="009A0D6C">
        <w:rPr>
          <w:rFonts w:ascii="Arial" w:hAnsi="Arial" w:cs="Arial"/>
          <w:color w:val="595959" w:themeColor="text1" w:themeTint="A6"/>
          <w:sz w:val="20"/>
        </w:rPr>
        <w:t>thousands of</w:t>
      </w:r>
      <w:r w:rsidR="004A587D" w:rsidRPr="009A0D6C">
        <w:rPr>
          <w:rFonts w:ascii="Arial" w:hAnsi="Arial" w:cs="Arial"/>
          <w:color w:val="595959" w:themeColor="text1" w:themeTint="A6"/>
          <w:sz w:val="20"/>
        </w:rPr>
        <w:t xml:space="preserve"> Fiesta</w:t>
      </w:r>
      <w:r w:rsidR="00F9113C" w:rsidRPr="009A0D6C">
        <w:rPr>
          <w:rFonts w:ascii="Arial" w:hAnsi="Arial" w:cs="Arial"/>
          <w:color w:val="595959" w:themeColor="text1" w:themeTint="A6"/>
          <w:sz w:val="20"/>
        </w:rPr>
        <w:t xml:space="preserve"> preorders within </w:t>
      </w:r>
      <w:r w:rsidR="007557AC" w:rsidRPr="009A0D6C">
        <w:rPr>
          <w:rFonts w:ascii="Arial" w:hAnsi="Arial" w:cs="Arial"/>
          <w:color w:val="595959" w:themeColor="text1" w:themeTint="A6"/>
          <w:sz w:val="20"/>
        </w:rPr>
        <w:t xml:space="preserve">the first weeks of availability, and widespread </w:t>
      </w:r>
      <w:r w:rsidR="00780359" w:rsidRPr="009A0D6C">
        <w:rPr>
          <w:rFonts w:ascii="Arial" w:hAnsi="Arial" w:cs="Arial"/>
          <w:color w:val="595959" w:themeColor="text1" w:themeTint="A6"/>
          <w:sz w:val="20"/>
        </w:rPr>
        <w:t>acknowledgement</w:t>
      </w:r>
      <w:r w:rsidR="00D41AD2" w:rsidRPr="009A0D6C">
        <w:rPr>
          <w:rFonts w:ascii="Arial" w:hAnsi="Arial" w:cs="Arial"/>
          <w:color w:val="595959" w:themeColor="text1" w:themeTint="A6"/>
          <w:sz w:val="20"/>
        </w:rPr>
        <w:t xml:space="preserve"> of the power of social media on brands, fans, and consumers.</w:t>
      </w:r>
      <w:r w:rsidR="002A1A49" w:rsidRPr="009A0D6C">
        <w:rPr>
          <w:rFonts w:ascii="Arial" w:hAnsi="Arial" w:cs="Arial"/>
          <w:color w:val="595959" w:themeColor="text1" w:themeTint="A6"/>
          <w:sz w:val="20"/>
        </w:rPr>
        <w:t xml:space="preserve"> </w:t>
      </w:r>
    </w:p>
    <w:p w:rsidR="0001670E" w:rsidRPr="009A0D6C" w:rsidRDefault="0001670E" w:rsidP="00460F41">
      <w:pPr>
        <w:ind w:left="360" w:right="180"/>
        <w:rPr>
          <w:rFonts w:ascii="Arial" w:hAnsi="Arial" w:cs="Arial"/>
          <w:color w:val="595959" w:themeColor="text1" w:themeTint="A6"/>
          <w:sz w:val="20"/>
        </w:rPr>
      </w:pPr>
    </w:p>
    <w:p w:rsidR="00EE1C8A" w:rsidRPr="009A0D6C" w:rsidRDefault="00A92984" w:rsidP="00460F41">
      <w:pPr>
        <w:ind w:left="360" w:right="180"/>
        <w:rPr>
          <w:rFonts w:ascii="Arial" w:hAnsi="Arial" w:cs="Arial"/>
          <w:color w:val="595959" w:themeColor="text1" w:themeTint="A6"/>
          <w:sz w:val="20"/>
        </w:rPr>
      </w:pPr>
      <w:r w:rsidRPr="009A0D6C">
        <w:rPr>
          <w:rFonts w:ascii="Arial" w:hAnsi="Arial" w:cs="Arial"/>
          <w:color w:val="595959" w:themeColor="text1" w:themeTint="A6"/>
          <w:sz w:val="20"/>
        </w:rPr>
        <w:t>R</w:t>
      </w:r>
      <w:r w:rsidR="00C9620B" w:rsidRPr="009A0D6C">
        <w:rPr>
          <w:rFonts w:ascii="Arial" w:hAnsi="Arial" w:cs="Arial"/>
          <w:color w:val="595959" w:themeColor="text1" w:themeTint="A6"/>
          <w:sz w:val="20"/>
        </w:rPr>
        <w:t>ecently</w:t>
      </w:r>
      <w:r w:rsidRPr="009A0D6C">
        <w:rPr>
          <w:rFonts w:ascii="Arial" w:hAnsi="Arial" w:cs="Arial"/>
          <w:color w:val="595959" w:themeColor="text1" w:themeTint="A6"/>
          <w:sz w:val="20"/>
        </w:rPr>
        <w:t xml:space="preserve"> at Undercurrent,</w:t>
      </w:r>
      <w:r w:rsidR="00146F03" w:rsidRPr="009A0D6C">
        <w:rPr>
          <w:rFonts w:ascii="Arial" w:hAnsi="Arial" w:cs="Arial"/>
          <w:color w:val="595959" w:themeColor="text1" w:themeTint="A6"/>
          <w:sz w:val="20"/>
        </w:rPr>
        <w:t xml:space="preserve"> I’ve</w:t>
      </w:r>
      <w:r w:rsidR="00C9620B" w:rsidRPr="009A0D6C">
        <w:rPr>
          <w:rFonts w:ascii="Arial" w:hAnsi="Arial" w:cs="Arial"/>
          <w:color w:val="595959" w:themeColor="text1" w:themeTint="A6"/>
          <w:sz w:val="20"/>
        </w:rPr>
        <w:t xml:space="preserve"> taken on an internal position</w:t>
      </w:r>
      <w:r w:rsidR="00CF4F87" w:rsidRPr="009A0D6C">
        <w:rPr>
          <w:rFonts w:ascii="Arial" w:hAnsi="Arial" w:cs="Arial"/>
          <w:color w:val="595959" w:themeColor="text1" w:themeTint="A6"/>
          <w:sz w:val="20"/>
        </w:rPr>
        <w:t xml:space="preserve"> (Operations Manager)</w:t>
      </w:r>
      <w:r w:rsidR="00C9620B" w:rsidRPr="009A0D6C">
        <w:rPr>
          <w:rFonts w:ascii="Arial" w:hAnsi="Arial" w:cs="Arial"/>
          <w:color w:val="595959" w:themeColor="text1" w:themeTint="A6"/>
          <w:sz w:val="20"/>
        </w:rPr>
        <w:t xml:space="preserve"> where I focus heavily on organizat</w:t>
      </w:r>
      <w:r w:rsidR="00720EEF" w:rsidRPr="009A0D6C">
        <w:rPr>
          <w:rFonts w:ascii="Arial" w:hAnsi="Arial" w:cs="Arial"/>
          <w:color w:val="595959" w:themeColor="text1" w:themeTint="A6"/>
          <w:sz w:val="20"/>
        </w:rPr>
        <w:t>ion-wide resource management</w:t>
      </w:r>
      <w:r w:rsidR="00C30103" w:rsidRPr="009A0D6C">
        <w:rPr>
          <w:rFonts w:ascii="Arial" w:hAnsi="Arial" w:cs="Arial"/>
          <w:color w:val="595959" w:themeColor="text1" w:themeTint="A6"/>
          <w:sz w:val="20"/>
        </w:rPr>
        <w:t xml:space="preserve">, </w:t>
      </w:r>
      <w:r w:rsidR="005F3766" w:rsidRPr="009A0D6C">
        <w:rPr>
          <w:rFonts w:ascii="Arial" w:hAnsi="Arial" w:cs="Arial"/>
          <w:color w:val="595959" w:themeColor="text1" w:themeTint="A6"/>
          <w:sz w:val="20"/>
        </w:rPr>
        <w:t xml:space="preserve">communication </w:t>
      </w:r>
      <w:r w:rsidR="0052748C" w:rsidRPr="009A0D6C">
        <w:rPr>
          <w:rFonts w:ascii="Arial" w:hAnsi="Arial" w:cs="Arial"/>
          <w:color w:val="595959" w:themeColor="text1" w:themeTint="A6"/>
          <w:sz w:val="20"/>
        </w:rPr>
        <w:t xml:space="preserve">facilitation </w:t>
      </w:r>
      <w:r w:rsidR="005F3766" w:rsidRPr="009A0D6C">
        <w:rPr>
          <w:rFonts w:ascii="Arial" w:hAnsi="Arial" w:cs="Arial"/>
          <w:color w:val="595959" w:themeColor="text1" w:themeTint="A6"/>
          <w:sz w:val="20"/>
        </w:rPr>
        <w:t>a</w:t>
      </w:r>
      <w:r w:rsidR="00720EEF" w:rsidRPr="009A0D6C">
        <w:rPr>
          <w:rFonts w:ascii="Arial" w:hAnsi="Arial" w:cs="Arial"/>
          <w:color w:val="595959" w:themeColor="text1" w:themeTint="A6"/>
          <w:sz w:val="20"/>
        </w:rPr>
        <w:t>cross all roles and departments, and the short- and long-term operations</w:t>
      </w:r>
      <w:r w:rsidR="00CD1BA3" w:rsidRPr="009A0D6C">
        <w:rPr>
          <w:rFonts w:ascii="Arial" w:hAnsi="Arial" w:cs="Arial"/>
          <w:color w:val="595959" w:themeColor="text1" w:themeTint="A6"/>
          <w:sz w:val="20"/>
        </w:rPr>
        <w:t xml:space="preserve"> of the agency.</w:t>
      </w:r>
      <w:r w:rsidR="00625C6F" w:rsidRPr="009A0D6C">
        <w:rPr>
          <w:rFonts w:ascii="Arial" w:hAnsi="Arial" w:cs="Arial"/>
          <w:color w:val="595959" w:themeColor="text1" w:themeTint="A6"/>
          <w:sz w:val="20"/>
        </w:rPr>
        <w:t xml:space="preserve">  </w:t>
      </w:r>
      <w:r w:rsidR="00CB652C" w:rsidRPr="009A0D6C">
        <w:rPr>
          <w:rFonts w:ascii="Arial" w:hAnsi="Arial" w:cs="Arial"/>
          <w:color w:val="595959" w:themeColor="text1" w:themeTint="A6"/>
          <w:sz w:val="20"/>
        </w:rPr>
        <w:t xml:space="preserve">Undercurrent is unique in its operations </w:t>
      </w:r>
      <w:r w:rsidR="0050753F" w:rsidRPr="009A0D6C">
        <w:rPr>
          <w:rFonts w:ascii="Arial" w:hAnsi="Arial" w:cs="Arial"/>
          <w:color w:val="595959" w:themeColor="text1" w:themeTint="A6"/>
          <w:sz w:val="20"/>
        </w:rPr>
        <w:t xml:space="preserve">and its culture, </w:t>
      </w:r>
      <w:r w:rsidR="00CB652C" w:rsidRPr="009A0D6C">
        <w:rPr>
          <w:rFonts w:ascii="Arial" w:hAnsi="Arial" w:cs="Arial"/>
          <w:color w:val="595959" w:themeColor="text1" w:themeTint="A6"/>
          <w:sz w:val="20"/>
        </w:rPr>
        <w:t xml:space="preserve">and requires a strategic </w:t>
      </w:r>
      <w:r w:rsidR="0050753F" w:rsidRPr="009A0D6C">
        <w:rPr>
          <w:rFonts w:ascii="Arial" w:hAnsi="Arial" w:cs="Arial"/>
          <w:color w:val="595959" w:themeColor="text1" w:themeTint="A6"/>
          <w:sz w:val="20"/>
        </w:rPr>
        <w:t xml:space="preserve">approach to </w:t>
      </w:r>
      <w:r w:rsidR="00B101E2" w:rsidRPr="009A0D6C">
        <w:rPr>
          <w:rFonts w:ascii="Arial" w:hAnsi="Arial" w:cs="Arial"/>
          <w:color w:val="595959" w:themeColor="text1" w:themeTint="A6"/>
          <w:sz w:val="20"/>
        </w:rPr>
        <w:t xml:space="preserve">how it manages growth and change.  </w:t>
      </w:r>
      <w:r w:rsidR="005411FC" w:rsidRPr="009A0D6C">
        <w:rPr>
          <w:rFonts w:ascii="Arial" w:hAnsi="Arial" w:cs="Arial"/>
          <w:color w:val="595959" w:themeColor="text1" w:themeTint="A6"/>
          <w:sz w:val="20"/>
        </w:rPr>
        <w:t xml:space="preserve">This role is crucial in scaling Undercurrent seamlessly and efficiently, through </w:t>
      </w:r>
      <w:r w:rsidR="004455DA" w:rsidRPr="009A0D6C">
        <w:rPr>
          <w:rFonts w:ascii="Arial" w:hAnsi="Arial" w:cs="Arial"/>
          <w:color w:val="595959" w:themeColor="text1" w:themeTint="A6"/>
          <w:sz w:val="20"/>
        </w:rPr>
        <w:t>delicate</w:t>
      </w:r>
      <w:r w:rsidR="002C4827" w:rsidRPr="009A0D6C">
        <w:rPr>
          <w:rFonts w:ascii="Arial" w:hAnsi="Arial" w:cs="Arial"/>
          <w:color w:val="595959" w:themeColor="text1" w:themeTint="A6"/>
          <w:sz w:val="20"/>
        </w:rPr>
        <w:t xml:space="preserve"> </w:t>
      </w:r>
      <w:r w:rsidR="004455DA" w:rsidRPr="009A0D6C">
        <w:rPr>
          <w:rFonts w:ascii="Arial" w:hAnsi="Arial" w:cs="Arial"/>
          <w:color w:val="595959" w:themeColor="text1" w:themeTint="A6"/>
          <w:sz w:val="20"/>
        </w:rPr>
        <w:t>r</w:t>
      </w:r>
      <w:r w:rsidR="002C4827" w:rsidRPr="009A0D6C">
        <w:rPr>
          <w:rFonts w:ascii="Arial" w:hAnsi="Arial" w:cs="Arial"/>
          <w:color w:val="595959" w:themeColor="text1" w:themeTint="A6"/>
          <w:sz w:val="20"/>
        </w:rPr>
        <w:t>esource management</w:t>
      </w:r>
      <w:r w:rsidR="004455DA" w:rsidRPr="009A0D6C">
        <w:rPr>
          <w:rFonts w:ascii="Arial" w:hAnsi="Arial" w:cs="Arial"/>
          <w:color w:val="595959" w:themeColor="text1" w:themeTint="A6"/>
          <w:sz w:val="20"/>
        </w:rPr>
        <w:t xml:space="preserve"> systems</w:t>
      </w:r>
      <w:r w:rsidR="00933E54" w:rsidRPr="009A0D6C">
        <w:rPr>
          <w:rFonts w:ascii="Arial" w:hAnsi="Arial" w:cs="Arial"/>
          <w:color w:val="595959" w:themeColor="text1" w:themeTint="A6"/>
          <w:sz w:val="20"/>
        </w:rPr>
        <w:t xml:space="preserve">, process </w:t>
      </w:r>
      <w:r w:rsidR="00DE591A" w:rsidRPr="009A0D6C">
        <w:rPr>
          <w:rFonts w:ascii="Arial" w:hAnsi="Arial" w:cs="Arial"/>
          <w:color w:val="595959" w:themeColor="text1" w:themeTint="A6"/>
          <w:sz w:val="20"/>
        </w:rPr>
        <w:t>improvements</w:t>
      </w:r>
      <w:r w:rsidR="002C4827" w:rsidRPr="009A0D6C">
        <w:rPr>
          <w:rFonts w:ascii="Arial" w:hAnsi="Arial" w:cs="Arial"/>
          <w:color w:val="595959" w:themeColor="text1" w:themeTint="A6"/>
          <w:sz w:val="20"/>
        </w:rPr>
        <w:t xml:space="preserve">, </w:t>
      </w:r>
      <w:r w:rsidR="00DE591A" w:rsidRPr="009A0D6C">
        <w:rPr>
          <w:rFonts w:ascii="Arial" w:hAnsi="Arial" w:cs="Arial"/>
          <w:color w:val="595959" w:themeColor="text1" w:themeTint="A6"/>
          <w:sz w:val="20"/>
        </w:rPr>
        <w:t>and con</w:t>
      </w:r>
      <w:r w:rsidR="00E149F1" w:rsidRPr="009A0D6C">
        <w:rPr>
          <w:rFonts w:ascii="Arial" w:hAnsi="Arial" w:cs="Arial"/>
          <w:color w:val="595959" w:themeColor="text1" w:themeTint="A6"/>
          <w:sz w:val="20"/>
        </w:rPr>
        <w:t>stant communication</w:t>
      </w:r>
      <w:r w:rsidR="008A0B04" w:rsidRPr="009A0D6C">
        <w:rPr>
          <w:rFonts w:ascii="Arial" w:hAnsi="Arial" w:cs="Arial"/>
          <w:color w:val="595959" w:themeColor="text1" w:themeTint="A6"/>
          <w:sz w:val="20"/>
        </w:rPr>
        <w:t xml:space="preserve"> with</w:t>
      </w:r>
      <w:r w:rsidR="00E149F1" w:rsidRPr="009A0D6C">
        <w:rPr>
          <w:rFonts w:ascii="Arial" w:hAnsi="Arial" w:cs="Arial"/>
          <w:color w:val="595959" w:themeColor="text1" w:themeTint="A6"/>
          <w:sz w:val="20"/>
        </w:rPr>
        <w:t xml:space="preserve"> colleagues.</w:t>
      </w:r>
    </w:p>
    <w:p w:rsidR="00EE1C8A" w:rsidRPr="009A0D6C" w:rsidRDefault="00EE1C8A" w:rsidP="00460F41">
      <w:pPr>
        <w:ind w:left="360" w:right="180"/>
        <w:rPr>
          <w:rFonts w:ascii="Arial" w:hAnsi="Arial" w:cs="Arial"/>
          <w:color w:val="595959" w:themeColor="text1" w:themeTint="A6"/>
          <w:sz w:val="20"/>
        </w:rPr>
      </w:pPr>
    </w:p>
    <w:p w:rsidR="004E0EA4" w:rsidRPr="009A0D6C" w:rsidRDefault="00F0724D" w:rsidP="00460F41">
      <w:pPr>
        <w:ind w:left="360" w:right="180"/>
        <w:rPr>
          <w:rFonts w:ascii="Arial" w:hAnsi="Arial" w:cs="Arial"/>
          <w:color w:val="595959" w:themeColor="text1" w:themeTint="A6"/>
          <w:sz w:val="20"/>
        </w:rPr>
      </w:pPr>
      <w:r w:rsidRPr="009A0D6C">
        <w:rPr>
          <w:rFonts w:ascii="Arial" w:hAnsi="Arial" w:cs="Arial"/>
          <w:color w:val="595959" w:themeColor="text1" w:themeTint="A6"/>
          <w:sz w:val="20"/>
        </w:rPr>
        <w:t xml:space="preserve">As a precursor to </w:t>
      </w:r>
      <w:r w:rsidR="000D1E63" w:rsidRPr="009A0D6C">
        <w:rPr>
          <w:rFonts w:ascii="Arial" w:hAnsi="Arial" w:cs="Arial"/>
          <w:color w:val="595959" w:themeColor="text1" w:themeTint="A6"/>
          <w:sz w:val="20"/>
        </w:rPr>
        <w:t xml:space="preserve">Undercurrent, </w:t>
      </w:r>
      <w:r w:rsidR="00A40EF2" w:rsidRPr="009A0D6C">
        <w:rPr>
          <w:rFonts w:ascii="Arial" w:hAnsi="Arial" w:cs="Arial"/>
          <w:color w:val="595959" w:themeColor="text1" w:themeTint="A6"/>
          <w:sz w:val="20"/>
        </w:rPr>
        <w:t xml:space="preserve">I </w:t>
      </w:r>
      <w:r w:rsidR="00D70B78" w:rsidRPr="009A0D6C">
        <w:rPr>
          <w:rFonts w:ascii="Arial" w:hAnsi="Arial" w:cs="Arial"/>
          <w:color w:val="595959" w:themeColor="text1" w:themeTint="A6"/>
          <w:sz w:val="20"/>
        </w:rPr>
        <w:t xml:space="preserve">gained an immense </w:t>
      </w:r>
      <w:r w:rsidR="00DB5EB0" w:rsidRPr="009A0D6C">
        <w:rPr>
          <w:rFonts w:ascii="Arial" w:hAnsi="Arial" w:cs="Arial"/>
          <w:color w:val="595959" w:themeColor="text1" w:themeTint="A6"/>
          <w:sz w:val="20"/>
        </w:rPr>
        <w:t>amount of managerial experience</w:t>
      </w:r>
      <w:r w:rsidR="0070440B" w:rsidRPr="009A0D6C">
        <w:rPr>
          <w:rFonts w:ascii="Arial" w:hAnsi="Arial" w:cs="Arial"/>
          <w:color w:val="595959" w:themeColor="text1" w:themeTint="A6"/>
          <w:sz w:val="20"/>
        </w:rPr>
        <w:t xml:space="preserve"> </w:t>
      </w:r>
      <w:r w:rsidR="00D328F6" w:rsidRPr="009A0D6C">
        <w:rPr>
          <w:rFonts w:ascii="Arial" w:hAnsi="Arial" w:cs="Arial"/>
          <w:color w:val="595959" w:themeColor="text1" w:themeTint="A6"/>
          <w:sz w:val="20"/>
        </w:rPr>
        <w:t xml:space="preserve">and technical </w:t>
      </w:r>
      <w:r w:rsidR="00D73440" w:rsidRPr="009A0D6C">
        <w:rPr>
          <w:rFonts w:ascii="Arial" w:hAnsi="Arial" w:cs="Arial"/>
          <w:color w:val="595959" w:themeColor="text1" w:themeTint="A6"/>
          <w:sz w:val="20"/>
        </w:rPr>
        <w:t>knowledge</w:t>
      </w:r>
      <w:r w:rsidR="00D328F6" w:rsidRPr="009A0D6C">
        <w:rPr>
          <w:rFonts w:ascii="Arial" w:hAnsi="Arial" w:cs="Arial"/>
          <w:color w:val="595959" w:themeColor="text1" w:themeTint="A6"/>
          <w:sz w:val="20"/>
        </w:rPr>
        <w:t xml:space="preserve"> </w:t>
      </w:r>
      <w:r w:rsidR="0070440B" w:rsidRPr="009A0D6C">
        <w:rPr>
          <w:rFonts w:ascii="Arial" w:hAnsi="Arial" w:cs="Arial"/>
          <w:color w:val="595959" w:themeColor="text1" w:themeTint="A6"/>
          <w:sz w:val="20"/>
        </w:rPr>
        <w:t>at</w:t>
      </w:r>
      <w:r w:rsidR="002A3E67" w:rsidRPr="009A0D6C">
        <w:rPr>
          <w:rFonts w:ascii="Arial" w:hAnsi="Arial" w:cs="Arial"/>
          <w:color w:val="595959" w:themeColor="text1" w:themeTint="A6"/>
          <w:sz w:val="20"/>
        </w:rPr>
        <w:t xml:space="preserve"> </w:t>
      </w:r>
      <w:r w:rsidR="0070440B" w:rsidRPr="009A0D6C">
        <w:rPr>
          <w:rFonts w:ascii="Arial" w:hAnsi="Arial" w:cs="Arial"/>
          <w:color w:val="595959" w:themeColor="text1" w:themeTint="A6"/>
          <w:sz w:val="20"/>
        </w:rPr>
        <w:t xml:space="preserve">some of the best </w:t>
      </w:r>
      <w:r w:rsidR="00C53AC9" w:rsidRPr="009A0D6C">
        <w:rPr>
          <w:rFonts w:ascii="Arial" w:hAnsi="Arial" w:cs="Arial"/>
          <w:color w:val="595959" w:themeColor="text1" w:themeTint="A6"/>
          <w:sz w:val="20"/>
        </w:rPr>
        <w:t xml:space="preserve">independent </w:t>
      </w:r>
      <w:r w:rsidR="009A2F0E" w:rsidRPr="009A0D6C">
        <w:rPr>
          <w:rFonts w:ascii="Arial" w:hAnsi="Arial" w:cs="Arial"/>
          <w:color w:val="595959" w:themeColor="text1" w:themeTint="A6"/>
          <w:sz w:val="20"/>
        </w:rPr>
        <w:t xml:space="preserve">interactive </w:t>
      </w:r>
      <w:r w:rsidR="00795DA1" w:rsidRPr="009A0D6C">
        <w:rPr>
          <w:rFonts w:ascii="Arial" w:hAnsi="Arial" w:cs="Arial"/>
          <w:color w:val="595959" w:themeColor="text1" w:themeTint="A6"/>
          <w:sz w:val="20"/>
        </w:rPr>
        <w:t xml:space="preserve">production </w:t>
      </w:r>
      <w:r w:rsidR="009A2F0E" w:rsidRPr="009A0D6C">
        <w:rPr>
          <w:rFonts w:ascii="Arial" w:hAnsi="Arial" w:cs="Arial"/>
          <w:color w:val="595959" w:themeColor="text1" w:themeTint="A6"/>
          <w:sz w:val="20"/>
        </w:rPr>
        <w:t>agencies</w:t>
      </w:r>
      <w:r w:rsidR="00972C61" w:rsidRPr="009A0D6C">
        <w:rPr>
          <w:rFonts w:ascii="Arial" w:hAnsi="Arial" w:cs="Arial"/>
          <w:color w:val="595959" w:themeColor="text1" w:themeTint="A6"/>
          <w:sz w:val="20"/>
        </w:rPr>
        <w:t xml:space="preserve">.  </w:t>
      </w:r>
      <w:r w:rsidR="004775FF" w:rsidRPr="009A0D6C">
        <w:rPr>
          <w:rFonts w:ascii="Arial" w:hAnsi="Arial" w:cs="Arial"/>
          <w:color w:val="595959" w:themeColor="text1" w:themeTint="A6"/>
          <w:sz w:val="20"/>
        </w:rPr>
        <w:t>A</w:t>
      </w:r>
      <w:r w:rsidR="00795DA1" w:rsidRPr="009A0D6C">
        <w:rPr>
          <w:rFonts w:ascii="Arial" w:hAnsi="Arial" w:cs="Arial"/>
          <w:color w:val="595959" w:themeColor="text1" w:themeTint="A6"/>
          <w:sz w:val="20"/>
        </w:rPr>
        <w:t xml:space="preserve">t Domani Studios and </w:t>
      </w:r>
      <w:r w:rsidR="00CB3351" w:rsidRPr="009A0D6C">
        <w:rPr>
          <w:rFonts w:ascii="Arial" w:hAnsi="Arial" w:cs="Arial"/>
          <w:color w:val="595959" w:themeColor="text1" w:themeTint="A6"/>
          <w:sz w:val="20"/>
        </w:rPr>
        <w:t xml:space="preserve">the </w:t>
      </w:r>
      <w:r w:rsidR="00795DA1" w:rsidRPr="009A0D6C">
        <w:rPr>
          <w:rFonts w:ascii="Arial" w:hAnsi="Arial" w:cs="Arial"/>
          <w:color w:val="595959" w:themeColor="text1" w:themeTint="A6"/>
          <w:sz w:val="20"/>
        </w:rPr>
        <w:t xml:space="preserve">highly-lauded </w:t>
      </w:r>
      <w:r w:rsidR="00CC775C" w:rsidRPr="009A0D6C">
        <w:rPr>
          <w:rFonts w:ascii="Arial" w:hAnsi="Arial" w:cs="Arial"/>
          <w:color w:val="595959" w:themeColor="text1" w:themeTint="A6"/>
          <w:sz w:val="20"/>
        </w:rPr>
        <w:t xml:space="preserve">industry leader </w:t>
      </w:r>
      <w:r w:rsidR="00795DA1" w:rsidRPr="009A0D6C">
        <w:rPr>
          <w:rFonts w:ascii="Arial" w:hAnsi="Arial" w:cs="Arial"/>
          <w:color w:val="595959" w:themeColor="text1" w:themeTint="A6"/>
          <w:sz w:val="20"/>
        </w:rPr>
        <w:t xml:space="preserve">Big Spaceship, </w:t>
      </w:r>
      <w:r w:rsidR="00517236" w:rsidRPr="009A0D6C">
        <w:rPr>
          <w:rFonts w:ascii="Arial" w:hAnsi="Arial" w:cs="Arial"/>
          <w:color w:val="595959" w:themeColor="text1" w:themeTint="A6"/>
          <w:sz w:val="20"/>
        </w:rPr>
        <w:t>I</w:t>
      </w:r>
      <w:r w:rsidR="00CD1C84" w:rsidRPr="009A0D6C">
        <w:rPr>
          <w:rFonts w:ascii="Arial" w:hAnsi="Arial" w:cs="Arial"/>
          <w:color w:val="595959" w:themeColor="text1" w:themeTint="A6"/>
          <w:sz w:val="20"/>
        </w:rPr>
        <w:t xml:space="preserve"> </w:t>
      </w:r>
      <w:r w:rsidR="00517236" w:rsidRPr="009A0D6C">
        <w:rPr>
          <w:rFonts w:ascii="Arial" w:hAnsi="Arial" w:cs="Arial"/>
          <w:color w:val="595959" w:themeColor="text1" w:themeTint="A6"/>
          <w:sz w:val="20"/>
        </w:rPr>
        <w:t xml:space="preserve">managed </w:t>
      </w:r>
      <w:r w:rsidR="00BC53C6" w:rsidRPr="009A0D6C">
        <w:rPr>
          <w:rFonts w:ascii="Arial" w:hAnsi="Arial" w:cs="Arial"/>
          <w:color w:val="595959" w:themeColor="text1" w:themeTint="A6"/>
          <w:sz w:val="20"/>
        </w:rPr>
        <w:t xml:space="preserve">the </w:t>
      </w:r>
      <w:r w:rsidR="00F12011" w:rsidRPr="009A0D6C">
        <w:rPr>
          <w:rFonts w:ascii="Arial" w:hAnsi="Arial" w:cs="Arial"/>
          <w:color w:val="595959" w:themeColor="text1" w:themeTint="A6"/>
          <w:sz w:val="20"/>
        </w:rPr>
        <w:t>development</w:t>
      </w:r>
      <w:r w:rsidR="00BC53C6" w:rsidRPr="009A0D6C">
        <w:rPr>
          <w:rFonts w:ascii="Arial" w:hAnsi="Arial" w:cs="Arial"/>
          <w:color w:val="595959" w:themeColor="text1" w:themeTint="A6"/>
          <w:sz w:val="20"/>
        </w:rPr>
        <w:t xml:space="preserve"> of </w:t>
      </w:r>
      <w:r w:rsidR="00517236" w:rsidRPr="009A0D6C">
        <w:rPr>
          <w:rFonts w:ascii="Arial" w:hAnsi="Arial" w:cs="Arial"/>
          <w:color w:val="595959" w:themeColor="text1" w:themeTint="A6"/>
          <w:sz w:val="20"/>
        </w:rPr>
        <w:t>several deeply</w:t>
      </w:r>
      <w:r w:rsidR="006A52BC" w:rsidRPr="009A0D6C">
        <w:rPr>
          <w:rFonts w:ascii="Arial" w:hAnsi="Arial" w:cs="Arial"/>
          <w:color w:val="595959" w:themeColor="text1" w:themeTint="A6"/>
          <w:sz w:val="20"/>
        </w:rPr>
        <w:t xml:space="preserve"> </w:t>
      </w:r>
      <w:r w:rsidR="00517236" w:rsidRPr="009A0D6C">
        <w:rPr>
          <w:rFonts w:ascii="Arial" w:hAnsi="Arial" w:cs="Arial"/>
          <w:color w:val="595959" w:themeColor="text1" w:themeTint="A6"/>
          <w:sz w:val="20"/>
        </w:rPr>
        <w:t xml:space="preserve">immersive and technologically advanced </w:t>
      </w:r>
      <w:r w:rsidR="00BC53C6" w:rsidRPr="009A0D6C">
        <w:rPr>
          <w:rFonts w:ascii="Arial" w:hAnsi="Arial" w:cs="Arial"/>
          <w:color w:val="595959" w:themeColor="text1" w:themeTint="A6"/>
          <w:sz w:val="20"/>
        </w:rPr>
        <w:t xml:space="preserve">websites, online games, and </w:t>
      </w:r>
      <w:r w:rsidR="008C428E" w:rsidRPr="009A0D6C">
        <w:rPr>
          <w:rFonts w:ascii="Arial" w:hAnsi="Arial" w:cs="Arial"/>
          <w:color w:val="595959" w:themeColor="text1" w:themeTint="A6"/>
          <w:sz w:val="20"/>
        </w:rPr>
        <w:t>ARG’</w:t>
      </w:r>
      <w:r w:rsidR="001E2724" w:rsidRPr="009A0D6C">
        <w:rPr>
          <w:rFonts w:ascii="Arial" w:hAnsi="Arial" w:cs="Arial"/>
          <w:color w:val="595959" w:themeColor="text1" w:themeTint="A6"/>
          <w:sz w:val="20"/>
        </w:rPr>
        <w:t xml:space="preserve">s for brands such as </w:t>
      </w:r>
      <w:r w:rsidR="00515534" w:rsidRPr="009A0D6C">
        <w:rPr>
          <w:rFonts w:ascii="Arial" w:hAnsi="Arial" w:cs="Arial"/>
          <w:color w:val="595959" w:themeColor="text1" w:themeTint="A6"/>
          <w:sz w:val="20"/>
        </w:rPr>
        <w:t xml:space="preserve">NBC Universal, AMC, Sony, </w:t>
      </w:r>
      <w:r w:rsidR="001E2724" w:rsidRPr="009A0D6C">
        <w:rPr>
          <w:rFonts w:ascii="Arial" w:hAnsi="Arial" w:cs="Arial"/>
          <w:color w:val="595959" w:themeColor="text1" w:themeTint="A6"/>
          <w:sz w:val="20"/>
        </w:rPr>
        <w:t xml:space="preserve">Adobe, </w:t>
      </w:r>
      <w:r w:rsidR="009C15DB" w:rsidRPr="009A0D6C">
        <w:rPr>
          <w:rFonts w:ascii="Arial" w:hAnsi="Arial" w:cs="Arial"/>
          <w:color w:val="595959" w:themeColor="text1" w:themeTint="A6"/>
          <w:sz w:val="20"/>
        </w:rPr>
        <w:t xml:space="preserve">and </w:t>
      </w:r>
      <w:r w:rsidR="00C325BB" w:rsidRPr="009A0D6C">
        <w:rPr>
          <w:rFonts w:ascii="Arial" w:hAnsi="Arial" w:cs="Arial"/>
          <w:color w:val="595959" w:themeColor="text1" w:themeTint="A6"/>
          <w:sz w:val="20"/>
        </w:rPr>
        <w:t>VitaminWater</w:t>
      </w:r>
      <w:r w:rsidR="00CC5860" w:rsidRPr="009A0D6C">
        <w:rPr>
          <w:rFonts w:ascii="Arial" w:hAnsi="Arial" w:cs="Arial"/>
          <w:color w:val="595959" w:themeColor="text1" w:themeTint="A6"/>
          <w:sz w:val="20"/>
        </w:rPr>
        <w:t xml:space="preserve">.  </w:t>
      </w:r>
      <w:r w:rsidR="00BA6745" w:rsidRPr="009A0D6C">
        <w:rPr>
          <w:rFonts w:ascii="Arial" w:hAnsi="Arial" w:cs="Arial"/>
          <w:color w:val="595959" w:themeColor="text1" w:themeTint="A6"/>
          <w:sz w:val="20"/>
        </w:rPr>
        <w:t>I led the coordination and oversight of</w:t>
      </w:r>
      <w:r w:rsidR="00CC5860" w:rsidRPr="009A0D6C">
        <w:rPr>
          <w:rFonts w:ascii="Arial" w:hAnsi="Arial" w:cs="Arial"/>
          <w:color w:val="595959" w:themeColor="text1" w:themeTint="A6"/>
          <w:sz w:val="20"/>
        </w:rPr>
        <w:t xml:space="preserve"> the entire </w:t>
      </w:r>
      <w:r w:rsidR="00810637" w:rsidRPr="009A0D6C">
        <w:rPr>
          <w:rFonts w:ascii="Arial" w:hAnsi="Arial" w:cs="Arial"/>
          <w:color w:val="595959" w:themeColor="text1" w:themeTint="A6"/>
          <w:sz w:val="20"/>
        </w:rPr>
        <w:t xml:space="preserve">production </w:t>
      </w:r>
      <w:r w:rsidR="00CC5860" w:rsidRPr="009A0D6C">
        <w:rPr>
          <w:rFonts w:ascii="Arial" w:hAnsi="Arial" w:cs="Arial"/>
          <w:color w:val="595959" w:themeColor="text1" w:themeTint="A6"/>
          <w:sz w:val="20"/>
        </w:rPr>
        <w:t>process, from initial scope &amp; strategy, to IA/UX and design, to development, QA, and post-launch.</w:t>
      </w:r>
    </w:p>
    <w:p w:rsidR="00CC5860" w:rsidRPr="009A0D6C" w:rsidRDefault="00CC5860" w:rsidP="00460F41">
      <w:pPr>
        <w:ind w:left="360" w:right="180"/>
        <w:rPr>
          <w:rFonts w:ascii="Arial" w:hAnsi="Arial" w:cs="Arial"/>
          <w:color w:val="595959" w:themeColor="text1" w:themeTint="A6"/>
          <w:sz w:val="20"/>
        </w:rPr>
      </w:pPr>
    </w:p>
    <w:p w:rsidR="00C54990" w:rsidRPr="009A0D6C" w:rsidRDefault="001D546C" w:rsidP="00460F41">
      <w:pPr>
        <w:ind w:left="360" w:right="180"/>
        <w:rPr>
          <w:rFonts w:ascii="Arial" w:hAnsi="Arial" w:cs="Arial"/>
          <w:color w:val="595959" w:themeColor="text1" w:themeTint="A6"/>
          <w:sz w:val="20"/>
        </w:rPr>
      </w:pPr>
      <w:r w:rsidRPr="009A0D6C">
        <w:rPr>
          <w:rFonts w:ascii="Arial" w:hAnsi="Arial" w:cs="Arial"/>
          <w:color w:val="595959" w:themeColor="text1" w:themeTint="A6"/>
          <w:sz w:val="20"/>
        </w:rPr>
        <w:t xml:space="preserve">As a manager and producer, I </w:t>
      </w:r>
      <w:r w:rsidR="00B636F0" w:rsidRPr="009A0D6C">
        <w:rPr>
          <w:rFonts w:ascii="Arial" w:hAnsi="Arial" w:cs="Arial"/>
          <w:color w:val="595959" w:themeColor="text1" w:themeTint="A6"/>
          <w:sz w:val="20"/>
        </w:rPr>
        <w:t>handle</w:t>
      </w:r>
      <w:r w:rsidRPr="009A0D6C">
        <w:rPr>
          <w:rFonts w:ascii="Arial" w:hAnsi="Arial" w:cs="Arial"/>
          <w:color w:val="595959" w:themeColor="text1" w:themeTint="A6"/>
          <w:sz w:val="20"/>
        </w:rPr>
        <w:t xml:space="preserve"> </w:t>
      </w:r>
      <w:r w:rsidR="00FD5E26" w:rsidRPr="009A0D6C">
        <w:rPr>
          <w:rFonts w:ascii="Arial" w:hAnsi="Arial" w:cs="Arial"/>
          <w:color w:val="595959" w:themeColor="text1" w:themeTint="A6"/>
          <w:sz w:val="20"/>
        </w:rPr>
        <w:t>ranging</w:t>
      </w:r>
      <w:r w:rsidR="00B875C7" w:rsidRPr="009A0D6C">
        <w:rPr>
          <w:rFonts w:ascii="Arial" w:hAnsi="Arial" w:cs="Arial"/>
          <w:color w:val="595959" w:themeColor="text1" w:themeTint="A6"/>
          <w:sz w:val="20"/>
        </w:rPr>
        <w:t xml:space="preserve"> and complex teams, </w:t>
      </w:r>
      <w:r w:rsidRPr="009A0D6C">
        <w:rPr>
          <w:rFonts w:ascii="Arial" w:hAnsi="Arial" w:cs="Arial"/>
          <w:color w:val="595959" w:themeColor="text1" w:themeTint="A6"/>
          <w:sz w:val="20"/>
        </w:rPr>
        <w:t xml:space="preserve">from </w:t>
      </w:r>
      <w:r w:rsidR="00E0504A" w:rsidRPr="009A0D6C">
        <w:rPr>
          <w:rFonts w:ascii="Arial" w:hAnsi="Arial" w:cs="Arial"/>
          <w:color w:val="595959" w:themeColor="text1" w:themeTint="A6"/>
          <w:sz w:val="20"/>
        </w:rPr>
        <w:t xml:space="preserve">the </w:t>
      </w:r>
      <w:r w:rsidRPr="009A0D6C">
        <w:rPr>
          <w:rFonts w:ascii="Arial" w:hAnsi="Arial" w:cs="Arial"/>
          <w:color w:val="595959" w:themeColor="text1" w:themeTint="A6"/>
          <w:sz w:val="20"/>
        </w:rPr>
        <w:t xml:space="preserve">part-time intern to </w:t>
      </w:r>
      <w:r w:rsidR="00E0504A" w:rsidRPr="009A0D6C">
        <w:rPr>
          <w:rFonts w:ascii="Arial" w:hAnsi="Arial" w:cs="Arial"/>
          <w:color w:val="595959" w:themeColor="text1" w:themeTint="A6"/>
          <w:sz w:val="20"/>
        </w:rPr>
        <w:t xml:space="preserve">the </w:t>
      </w:r>
      <w:r w:rsidRPr="009A0D6C">
        <w:rPr>
          <w:rFonts w:ascii="Arial" w:hAnsi="Arial" w:cs="Arial"/>
          <w:color w:val="595959" w:themeColor="text1" w:themeTint="A6"/>
          <w:sz w:val="20"/>
        </w:rPr>
        <w:t xml:space="preserve">fully-vested partner.  My roles have involved </w:t>
      </w:r>
      <w:r w:rsidR="00A61AA9" w:rsidRPr="009A0D6C">
        <w:rPr>
          <w:rFonts w:ascii="Arial" w:hAnsi="Arial" w:cs="Arial"/>
          <w:color w:val="595959" w:themeColor="text1" w:themeTint="A6"/>
          <w:sz w:val="20"/>
        </w:rPr>
        <w:t xml:space="preserve">constant </w:t>
      </w:r>
      <w:r w:rsidR="00335663" w:rsidRPr="009A0D6C">
        <w:rPr>
          <w:rFonts w:ascii="Arial" w:hAnsi="Arial" w:cs="Arial"/>
          <w:color w:val="595959" w:themeColor="text1" w:themeTint="A6"/>
          <w:sz w:val="20"/>
        </w:rPr>
        <w:t>strategic</w:t>
      </w:r>
      <w:r w:rsidRPr="009A0D6C">
        <w:rPr>
          <w:rFonts w:ascii="Arial" w:hAnsi="Arial" w:cs="Arial"/>
          <w:color w:val="595959" w:themeColor="text1" w:themeTint="A6"/>
          <w:sz w:val="20"/>
        </w:rPr>
        <w:t xml:space="preserve"> communication, while continuously improving existing channels and processes.  And I continue striving for the characteristics in which I believe a manager should embody: responsibility, leadership, adaptability, trustworthiness, and honesty.</w:t>
      </w:r>
    </w:p>
    <w:p w:rsidR="00C54990" w:rsidRPr="009A0D6C" w:rsidRDefault="00C54990" w:rsidP="00460F41">
      <w:pPr>
        <w:ind w:left="360" w:right="180"/>
        <w:rPr>
          <w:rFonts w:ascii="Arial" w:hAnsi="Arial" w:cs="Arial"/>
          <w:color w:val="595959" w:themeColor="text1" w:themeTint="A6"/>
          <w:sz w:val="20"/>
        </w:rPr>
      </w:pPr>
    </w:p>
    <w:p w:rsidR="00244A1C" w:rsidRPr="009A0D6C" w:rsidRDefault="00244A1C" w:rsidP="00460F41">
      <w:pPr>
        <w:ind w:left="360" w:right="180"/>
        <w:rPr>
          <w:rFonts w:ascii="Arial" w:hAnsi="Arial" w:cs="Arial"/>
          <w:color w:val="595959" w:themeColor="text1" w:themeTint="A6"/>
          <w:sz w:val="20"/>
        </w:rPr>
      </w:pPr>
      <w:r w:rsidRPr="009A0D6C">
        <w:rPr>
          <w:rFonts w:ascii="Arial" w:hAnsi="Arial" w:cs="Arial"/>
          <w:color w:val="595959" w:themeColor="text1" w:themeTint="A6"/>
          <w:sz w:val="20"/>
        </w:rPr>
        <w:t>Attached with this letter is my resume, which describes my professional history in further detail.  Please feel free to contact me at any time.</w:t>
      </w:r>
    </w:p>
    <w:p w:rsidR="00244A1C" w:rsidRPr="009A0D6C" w:rsidRDefault="00244A1C" w:rsidP="00460F41">
      <w:pPr>
        <w:ind w:left="360" w:right="180"/>
        <w:rPr>
          <w:rFonts w:ascii="Arial" w:hAnsi="Arial" w:cs="Arial"/>
          <w:color w:val="595959" w:themeColor="text1" w:themeTint="A6"/>
          <w:sz w:val="20"/>
        </w:rPr>
      </w:pPr>
    </w:p>
    <w:p w:rsidR="00244A1C" w:rsidRPr="009A0D6C" w:rsidRDefault="00244A1C" w:rsidP="00460F41">
      <w:pPr>
        <w:ind w:left="360" w:right="180"/>
        <w:rPr>
          <w:rFonts w:ascii="Arial" w:hAnsi="Arial" w:cs="Arial"/>
          <w:color w:val="595959" w:themeColor="text1" w:themeTint="A6"/>
          <w:sz w:val="20"/>
        </w:rPr>
      </w:pPr>
      <w:r w:rsidRPr="009A0D6C">
        <w:rPr>
          <w:rFonts w:ascii="Arial" w:hAnsi="Arial" w:cs="Arial"/>
          <w:color w:val="595959" w:themeColor="text1" w:themeTint="A6"/>
          <w:sz w:val="20"/>
        </w:rPr>
        <w:t>Thank you very much for your time and consideration, and I hope to hear from you soon.</w:t>
      </w:r>
    </w:p>
    <w:p w:rsidR="00244A1C" w:rsidRPr="009A0D6C" w:rsidRDefault="00244A1C" w:rsidP="00460F41">
      <w:pPr>
        <w:ind w:left="360" w:right="180"/>
        <w:rPr>
          <w:rFonts w:ascii="Arial" w:hAnsi="Arial" w:cs="Arial"/>
          <w:color w:val="595959" w:themeColor="text1" w:themeTint="A6"/>
          <w:sz w:val="20"/>
        </w:rPr>
      </w:pPr>
    </w:p>
    <w:p w:rsidR="00244A1C" w:rsidRPr="009A0D6C" w:rsidRDefault="00244A1C" w:rsidP="00460F41">
      <w:pPr>
        <w:ind w:left="360" w:right="180"/>
        <w:rPr>
          <w:rFonts w:ascii="Arial" w:hAnsi="Arial" w:cs="Arial"/>
          <w:color w:val="595959" w:themeColor="text1" w:themeTint="A6"/>
          <w:sz w:val="20"/>
        </w:rPr>
      </w:pPr>
      <w:r w:rsidRPr="009A0D6C">
        <w:rPr>
          <w:rFonts w:ascii="Arial" w:hAnsi="Arial" w:cs="Arial"/>
          <w:color w:val="595959" w:themeColor="text1" w:themeTint="A6"/>
          <w:sz w:val="20"/>
        </w:rPr>
        <w:t>Sincerely,</w:t>
      </w:r>
    </w:p>
    <w:p w:rsidR="00FC18DB" w:rsidRPr="009A0D6C" w:rsidRDefault="00244A1C" w:rsidP="00460F41">
      <w:pPr>
        <w:ind w:left="360" w:right="180"/>
        <w:rPr>
          <w:rFonts w:ascii="Arial" w:hAnsi="Arial" w:cs="Arial"/>
          <w:color w:val="595959" w:themeColor="text1" w:themeTint="A6"/>
          <w:sz w:val="20"/>
        </w:rPr>
      </w:pPr>
      <w:r w:rsidRPr="009A0D6C">
        <w:rPr>
          <w:rFonts w:ascii="Arial" w:hAnsi="Arial" w:cs="Arial"/>
          <w:color w:val="595959" w:themeColor="text1" w:themeTint="A6"/>
          <w:sz w:val="20"/>
        </w:rPr>
        <w:t>Eric Tabone</w:t>
      </w:r>
    </w:p>
    <w:sectPr w:rsidR="00FC18DB" w:rsidRPr="009A0D6C" w:rsidSect="00E7582E">
      <w:pgSz w:w="12240" w:h="15840" w:code="1"/>
      <w:pgMar w:top="806" w:right="1080" w:bottom="994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44A1C"/>
    <w:rsid w:val="0001670E"/>
    <w:rsid w:val="00020FB5"/>
    <w:rsid w:val="0002479F"/>
    <w:rsid w:val="00027A2B"/>
    <w:rsid w:val="000364E9"/>
    <w:rsid w:val="00040DB8"/>
    <w:rsid w:val="00044498"/>
    <w:rsid w:val="00054DEF"/>
    <w:rsid w:val="000770B7"/>
    <w:rsid w:val="00085BD5"/>
    <w:rsid w:val="00087C31"/>
    <w:rsid w:val="000941F2"/>
    <w:rsid w:val="00097448"/>
    <w:rsid w:val="000A6EDA"/>
    <w:rsid w:val="000C7BDF"/>
    <w:rsid w:val="000D1E63"/>
    <w:rsid w:val="000D537F"/>
    <w:rsid w:val="000D6EC7"/>
    <w:rsid w:val="000F1C9A"/>
    <w:rsid w:val="00105D5A"/>
    <w:rsid w:val="0010788A"/>
    <w:rsid w:val="00111F69"/>
    <w:rsid w:val="0011322A"/>
    <w:rsid w:val="001414AA"/>
    <w:rsid w:val="00146C2B"/>
    <w:rsid w:val="00146F03"/>
    <w:rsid w:val="00172137"/>
    <w:rsid w:val="0017585F"/>
    <w:rsid w:val="0018405B"/>
    <w:rsid w:val="0019500E"/>
    <w:rsid w:val="001B3293"/>
    <w:rsid w:val="001C5B38"/>
    <w:rsid w:val="001D0693"/>
    <w:rsid w:val="001D1D74"/>
    <w:rsid w:val="001D546C"/>
    <w:rsid w:val="001E072E"/>
    <w:rsid w:val="001E1FF8"/>
    <w:rsid w:val="001E2724"/>
    <w:rsid w:val="001F4C63"/>
    <w:rsid w:val="001F567B"/>
    <w:rsid w:val="001F6CFC"/>
    <w:rsid w:val="00202F34"/>
    <w:rsid w:val="00206307"/>
    <w:rsid w:val="002406BD"/>
    <w:rsid w:val="00244A1C"/>
    <w:rsid w:val="0025316C"/>
    <w:rsid w:val="002575E7"/>
    <w:rsid w:val="002636D1"/>
    <w:rsid w:val="00264CFD"/>
    <w:rsid w:val="00281048"/>
    <w:rsid w:val="002820AB"/>
    <w:rsid w:val="00290220"/>
    <w:rsid w:val="00290279"/>
    <w:rsid w:val="00294E87"/>
    <w:rsid w:val="002A11A4"/>
    <w:rsid w:val="002A1A49"/>
    <w:rsid w:val="002A3E67"/>
    <w:rsid w:val="002A5381"/>
    <w:rsid w:val="002B09EF"/>
    <w:rsid w:val="002B29D2"/>
    <w:rsid w:val="002B3E02"/>
    <w:rsid w:val="002B7254"/>
    <w:rsid w:val="002C4827"/>
    <w:rsid w:val="002C65AE"/>
    <w:rsid w:val="002C6C67"/>
    <w:rsid w:val="002D1A92"/>
    <w:rsid w:val="002D25B4"/>
    <w:rsid w:val="002D4577"/>
    <w:rsid w:val="002E728A"/>
    <w:rsid w:val="002F4AAF"/>
    <w:rsid w:val="00300835"/>
    <w:rsid w:val="00310EAA"/>
    <w:rsid w:val="00314C4E"/>
    <w:rsid w:val="003210C1"/>
    <w:rsid w:val="0032235E"/>
    <w:rsid w:val="00331CAA"/>
    <w:rsid w:val="003340BF"/>
    <w:rsid w:val="00335663"/>
    <w:rsid w:val="00335F73"/>
    <w:rsid w:val="00347B42"/>
    <w:rsid w:val="00354417"/>
    <w:rsid w:val="003718FC"/>
    <w:rsid w:val="0037607D"/>
    <w:rsid w:val="00385571"/>
    <w:rsid w:val="00390058"/>
    <w:rsid w:val="00391E35"/>
    <w:rsid w:val="003978C2"/>
    <w:rsid w:val="003A32E1"/>
    <w:rsid w:val="003B36A8"/>
    <w:rsid w:val="003C7CA8"/>
    <w:rsid w:val="003D71E0"/>
    <w:rsid w:val="003E2E06"/>
    <w:rsid w:val="004016FC"/>
    <w:rsid w:val="00415B49"/>
    <w:rsid w:val="00423D87"/>
    <w:rsid w:val="00424BA6"/>
    <w:rsid w:val="004377ED"/>
    <w:rsid w:val="004455DA"/>
    <w:rsid w:val="00446515"/>
    <w:rsid w:val="00453A62"/>
    <w:rsid w:val="00455A9D"/>
    <w:rsid w:val="00460F41"/>
    <w:rsid w:val="004675C4"/>
    <w:rsid w:val="0047115E"/>
    <w:rsid w:val="004775FF"/>
    <w:rsid w:val="00480F55"/>
    <w:rsid w:val="004841E8"/>
    <w:rsid w:val="00485AB0"/>
    <w:rsid w:val="0049177A"/>
    <w:rsid w:val="00492E5F"/>
    <w:rsid w:val="004A046D"/>
    <w:rsid w:val="004A587D"/>
    <w:rsid w:val="004A6148"/>
    <w:rsid w:val="004A6EA3"/>
    <w:rsid w:val="004B4328"/>
    <w:rsid w:val="004B5A72"/>
    <w:rsid w:val="004C7556"/>
    <w:rsid w:val="004D09A6"/>
    <w:rsid w:val="004E0EA4"/>
    <w:rsid w:val="004E31DC"/>
    <w:rsid w:val="004F039A"/>
    <w:rsid w:val="004F1F3F"/>
    <w:rsid w:val="00506CDD"/>
    <w:rsid w:val="0050753F"/>
    <w:rsid w:val="00515534"/>
    <w:rsid w:val="00517236"/>
    <w:rsid w:val="0052294C"/>
    <w:rsid w:val="005233C5"/>
    <w:rsid w:val="0052748C"/>
    <w:rsid w:val="005411FC"/>
    <w:rsid w:val="00563C75"/>
    <w:rsid w:val="00563E45"/>
    <w:rsid w:val="00577265"/>
    <w:rsid w:val="0058018E"/>
    <w:rsid w:val="00591965"/>
    <w:rsid w:val="0059460A"/>
    <w:rsid w:val="00594BA9"/>
    <w:rsid w:val="005A7091"/>
    <w:rsid w:val="005A7363"/>
    <w:rsid w:val="005B5E6D"/>
    <w:rsid w:val="005B6F08"/>
    <w:rsid w:val="005D02C4"/>
    <w:rsid w:val="005D5048"/>
    <w:rsid w:val="005D64E6"/>
    <w:rsid w:val="005E2D50"/>
    <w:rsid w:val="005E3D1D"/>
    <w:rsid w:val="005E4263"/>
    <w:rsid w:val="005F3766"/>
    <w:rsid w:val="005F3DE9"/>
    <w:rsid w:val="00605BE7"/>
    <w:rsid w:val="0060646C"/>
    <w:rsid w:val="00606F66"/>
    <w:rsid w:val="006101D7"/>
    <w:rsid w:val="0061775E"/>
    <w:rsid w:val="00620D2A"/>
    <w:rsid w:val="00625C6F"/>
    <w:rsid w:val="00635214"/>
    <w:rsid w:val="00635B73"/>
    <w:rsid w:val="00643272"/>
    <w:rsid w:val="006746F0"/>
    <w:rsid w:val="0068010F"/>
    <w:rsid w:val="006836BF"/>
    <w:rsid w:val="006960C5"/>
    <w:rsid w:val="006A4B8C"/>
    <w:rsid w:val="006A52BC"/>
    <w:rsid w:val="006D74E0"/>
    <w:rsid w:val="006D7C19"/>
    <w:rsid w:val="006E094B"/>
    <w:rsid w:val="006F067D"/>
    <w:rsid w:val="006F2D3F"/>
    <w:rsid w:val="006F4D78"/>
    <w:rsid w:val="0070440B"/>
    <w:rsid w:val="0070756B"/>
    <w:rsid w:val="0071433B"/>
    <w:rsid w:val="007208D6"/>
    <w:rsid w:val="00720EEF"/>
    <w:rsid w:val="007263D6"/>
    <w:rsid w:val="007317E0"/>
    <w:rsid w:val="00731CDC"/>
    <w:rsid w:val="00732218"/>
    <w:rsid w:val="0073441C"/>
    <w:rsid w:val="0073792E"/>
    <w:rsid w:val="007531E0"/>
    <w:rsid w:val="007557AC"/>
    <w:rsid w:val="00775442"/>
    <w:rsid w:val="00780359"/>
    <w:rsid w:val="00780ACE"/>
    <w:rsid w:val="00782BFF"/>
    <w:rsid w:val="007938FC"/>
    <w:rsid w:val="00795DA1"/>
    <w:rsid w:val="007B152E"/>
    <w:rsid w:val="007B73FB"/>
    <w:rsid w:val="007C73E8"/>
    <w:rsid w:val="007D55DB"/>
    <w:rsid w:val="007F1DF6"/>
    <w:rsid w:val="007F41DD"/>
    <w:rsid w:val="007F5D49"/>
    <w:rsid w:val="00801C67"/>
    <w:rsid w:val="00802E95"/>
    <w:rsid w:val="00810637"/>
    <w:rsid w:val="00811036"/>
    <w:rsid w:val="0082416A"/>
    <w:rsid w:val="00824EE1"/>
    <w:rsid w:val="00841F6E"/>
    <w:rsid w:val="00846283"/>
    <w:rsid w:val="00855933"/>
    <w:rsid w:val="00865F4D"/>
    <w:rsid w:val="008660AF"/>
    <w:rsid w:val="008671E3"/>
    <w:rsid w:val="008735EE"/>
    <w:rsid w:val="00887F4F"/>
    <w:rsid w:val="00897550"/>
    <w:rsid w:val="008A0B04"/>
    <w:rsid w:val="008A3B1E"/>
    <w:rsid w:val="008B1E7C"/>
    <w:rsid w:val="008B4B0E"/>
    <w:rsid w:val="008B5B72"/>
    <w:rsid w:val="008C428E"/>
    <w:rsid w:val="008D129E"/>
    <w:rsid w:val="008D36CD"/>
    <w:rsid w:val="008D3A76"/>
    <w:rsid w:val="008E668B"/>
    <w:rsid w:val="009017D2"/>
    <w:rsid w:val="009023C9"/>
    <w:rsid w:val="00906990"/>
    <w:rsid w:val="00907540"/>
    <w:rsid w:val="00933E54"/>
    <w:rsid w:val="00943315"/>
    <w:rsid w:val="009577D0"/>
    <w:rsid w:val="009701DE"/>
    <w:rsid w:val="00972C61"/>
    <w:rsid w:val="00982B37"/>
    <w:rsid w:val="00990418"/>
    <w:rsid w:val="00991A60"/>
    <w:rsid w:val="009A0B49"/>
    <w:rsid w:val="009A0D6C"/>
    <w:rsid w:val="009A0E5A"/>
    <w:rsid w:val="009A2F0E"/>
    <w:rsid w:val="009B3802"/>
    <w:rsid w:val="009C15DB"/>
    <w:rsid w:val="009C2DE1"/>
    <w:rsid w:val="009C3649"/>
    <w:rsid w:val="009C7B6D"/>
    <w:rsid w:val="009D4281"/>
    <w:rsid w:val="009E469B"/>
    <w:rsid w:val="00A06A20"/>
    <w:rsid w:val="00A12C98"/>
    <w:rsid w:val="00A21340"/>
    <w:rsid w:val="00A32AB8"/>
    <w:rsid w:val="00A40EF2"/>
    <w:rsid w:val="00A4307D"/>
    <w:rsid w:val="00A513BF"/>
    <w:rsid w:val="00A55172"/>
    <w:rsid w:val="00A55899"/>
    <w:rsid w:val="00A61AA9"/>
    <w:rsid w:val="00A67EF2"/>
    <w:rsid w:val="00A70791"/>
    <w:rsid w:val="00A708F8"/>
    <w:rsid w:val="00A71665"/>
    <w:rsid w:val="00A739FF"/>
    <w:rsid w:val="00A77D34"/>
    <w:rsid w:val="00A824E5"/>
    <w:rsid w:val="00A92984"/>
    <w:rsid w:val="00AA2ECC"/>
    <w:rsid w:val="00AA65BE"/>
    <w:rsid w:val="00AB3C2C"/>
    <w:rsid w:val="00AC7BE2"/>
    <w:rsid w:val="00AE46C5"/>
    <w:rsid w:val="00AF3E61"/>
    <w:rsid w:val="00AF79EF"/>
    <w:rsid w:val="00B013F1"/>
    <w:rsid w:val="00B101E2"/>
    <w:rsid w:val="00B10378"/>
    <w:rsid w:val="00B140ED"/>
    <w:rsid w:val="00B16045"/>
    <w:rsid w:val="00B20520"/>
    <w:rsid w:val="00B25CDA"/>
    <w:rsid w:val="00B40BE1"/>
    <w:rsid w:val="00B53201"/>
    <w:rsid w:val="00B53E3B"/>
    <w:rsid w:val="00B636F0"/>
    <w:rsid w:val="00B663AD"/>
    <w:rsid w:val="00B72EAD"/>
    <w:rsid w:val="00B770D3"/>
    <w:rsid w:val="00B7779E"/>
    <w:rsid w:val="00B80030"/>
    <w:rsid w:val="00B875C7"/>
    <w:rsid w:val="00B948D6"/>
    <w:rsid w:val="00B9663A"/>
    <w:rsid w:val="00B96753"/>
    <w:rsid w:val="00BA6745"/>
    <w:rsid w:val="00BB0DAB"/>
    <w:rsid w:val="00BB5612"/>
    <w:rsid w:val="00BC53C6"/>
    <w:rsid w:val="00BD308F"/>
    <w:rsid w:val="00BE2528"/>
    <w:rsid w:val="00BF1468"/>
    <w:rsid w:val="00BF69CC"/>
    <w:rsid w:val="00BF7489"/>
    <w:rsid w:val="00C07335"/>
    <w:rsid w:val="00C11185"/>
    <w:rsid w:val="00C14108"/>
    <w:rsid w:val="00C14364"/>
    <w:rsid w:val="00C14611"/>
    <w:rsid w:val="00C30103"/>
    <w:rsid w:val="00C325BB"/>
    <w:rsid w:val="00C44AEE"/>
    <w:rsid w:val="00C53AC9"/>
    <w:rsid w:val="00C54990"/>
    <w:rsid w:val="00C61D92"/>
    <w:rsid w:val="00C64BD6"/>
    <w:rsid w:val="00C66F00"/>
    <w:rsid w:val="00C72884"/>
    <w:rsid w:val="00C85B4A"/>
    <w:rsid w:val="00C9007A"/>
    <w:rsid w:val="00C91C86"/>
    <w:rsid w:val="00C9620B"/>
    <w:rsid w:val="00C97863"/>
    <w:rsid w:val="00CA2852"/>
    <w:rsid w:val="00CA59D6"/>
    <w:rsid w:val="00CA7196"/>
    <w:rsid w:val="00CB3351"/>
    <w:rsid w:val="00CB652C"/>
    <w:rsid w:val="00CC337A"/>
    <w:rsid w:val="00CC5860"/>
    <w:rsid w:val="00CC775C"/>
    <w:rsid w:val="00CD1A64"/>
    <w:rsid w:val="00CD1BA3"/>
    <w:rsid w:val="00CD1C84"/>
    <w:rsid w:val="00CD25EA"/>
    <w:rsid w:val="00CE18D8"/>
    <w:rsid w:val="00CE2E7B"/>
    <w:rsid w:val="00CF4F87"/>
    <w:rsid w:val="00CF5129"/>
    <w:rsid w:val="00D206EB"/>
    <w:rsid w:val="00D3113F"/>
    <w:rsid w:val="00D328F6"/>
    <w:rsid w:val="00D33489"/>
    <w:rsid w:val="00D41AD2"/>
    <w:rsid w:val="00D50347"/>
    <w:rsid w:val="00D55AB7"/>
    <w:rsid w:val="00D606B9"/>
    <w:rsid w:val="00D64DD5"/>
    <w:rsid w:val="00D65D12"/>
    <w:rsid w:val="00D70B78"/>
    <w:rsid w:val="00D73440"/>
    <w:rsid w:val="00D74E13"/>
    <w:rsid w:val="00D86438"/>
    <w:rsid w:val="00D8692A"/>
    <w:rsid w:val="00D93716"/>
    <w:rsid w:val="00D93A48"/>
    <w:rsid w:val="00D93FB8"/>
    <w:rsid w:val="00D96771"/>
    <w:rsid w:val="00DB304E"/>
    <w:rsid w:val="00DB5EB0"/>
    <w:rsid w:val="00DE0811"/>
    <w:rsid w:val="00DE591A"/>
    <w:rsid w:val="00DE5B5D"/>
    <w:rsid w:val="00DF66F9"/>
    <w:rsid w:val="00E01562"/>
    <w:rsid w:val="00E01CFB"/>
    <w:rsid w:val="00E0504A"/>
    <w:rsid w:val="00E1006F"/>
    <w:rsid w:val="00E149F1"/>
    <w:rsid w:val="00E267B7"/>
    <w:rsid w:val="00E35232"/>
    <w:rsid w:val="00E35380"/>
    <w:rsid w:val="00E35C19"/>
    <w:rsid w:val="00E37B72"/>
    <w:rsid w:val="00E418BF"/>
    <w:rsid w:val="00E46113"/>
    <w:rsid w:val="00E53727"/>
    <w:rsid w:val="00E6292F"/>
    <w:rsid w:val="00E7342F"/>
    <w:rsid w:val="00E75DE0"/>
    <w:rsid w:val="00E83208"/>
    <w:rsid w:val="00E91845"/>
    <w:rsid w:val="00EA7D15"/>
    <w:rsid w:val="00EC758B"/>
    <w:rsid w:val="00ED222B"/>
    <w:rsid w:val="00EE1C8A"/>
    <w:rsid w:val="00EE1DEF"/>
    <w:rsid w:val="00F00287"/>
    <w:rsid w:val="00F01F29"/>
    <w:rsid w:val="00F0724D"/>
    <w:rsid w:val="00F11A09"/>
    <w:rsid w:val="00F12011"/>
    <w:rsid w:val="00F15527"/>
    <w:rsid w:val="00F1558C"/>
    <w:rsid w:val="00F17455"/>
    <w:rsid w:val="00F23684"/>
    <w:rsid w:val="00F309EE"/>
    <w:rsid w:val="00F40A52"/>
    <w:rsid w:val="00F43801"/>
    <w:rsid w:val="00F46EAE"/>
    <w:rsid w:val="00F51679"/>
    <w:rsid w:val="00F63D1D"/>
    <w:rsid w:val="00F847BB"/>
    <w:rsid w:val="00F84D81"/>
    <w:rsid w:val="00F9113C"/>
    <w:rsid w:val="00FA65A5"/>
    <w:rsid w:val="00FB226A"/>
    <w:rsid w:val="00FC18DB"/>
    <w:rsid w:val="00FC34F6"/>
    <w:rsid w:val="00FC5EE8"/>
    <w:rsid w:val="00FD1016"/>
    <w:rsid w:val="00FD5E26"/>
    <w:rsid w:val="00FE6178"/>
    <w:rsid w:val="00FE75AB"/>
    <w:rsid w:val="00FF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1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398</cp:revision>
  <cp:lastPrinted>2010-09-07T00:17:00Z</cp:lastPrinted>
  <dcterms:created xsi:type="dcterms:W3CDTF">2009-08-26T00:42:00Z</dcterms:created>
  <dcterms:modified xsi:type="dcterms:W3CDTF">2010-09-13T12:05:00Z</dcterms:modified>
</cp:coreProperties>
</file>